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F5" w:rsidRDefault="009A515E" w:rsidP="00B242B0">
      <w:pPr>
        <w:spacing w:after="0" w:line="240" w:lineRule="auto"/>
        <w:jc w:val="both"/>
        <w:rPr>
          <w:rFonts w:ascii="Arial" w:hAnsi="Arial" w:cs="Arial"/>
          <w:b/>
          <w:sz w:val="24"/>
          <w:szCs w:val="24"/>
        </w:rPr>
      </w:pPr>
      <w:r>
        <w:rPr>
          <w:rFonts w:ascii="Arial" w:hAnsi="Arial" w:cs="Arial"/>
          <w:b/>
          <w:sz w:val="24"/>
          <w:szCs w:val="24"/>
        </w:rPr>
        <w:t>1</w:t>
      </w:r>
      <w:r w:rsidR="00B93DCE">
        <w:rPr>
          <w:rFonts w:ascii="Arial" w:hAnsi="Arial" w:cs="Arial"/>
          <w:b/>
          <w:sz w:val="24"/>
          <w:szCs w:val="24"/>
        </w:rPr>
        <w:t>5</w:t>
      </w:r>
      <w:r w:rsidR="00B8275C">
        <w:rPr>
          <w:rFonts w:ascii="Arial" w:hAnsi="Arial" w:cs="Arial"/>
          <w:b/>
          <w:sz w:val="24"/>
          <w:szCs w:val="24"/>
        </w:rPr>
        <w:t>.</w:t>
      </w:r>
      <w:r w:rsidR="002B2FE3">
        <w:rPr>
          <w:rFonts w:ascii="Arial" w:hAnsi="Arial" w:cs="Arial"/>
          <w:b/>
          <w:sz w:val="24"/>
          <w:szCs w:val="24"/>
        </w:rPr>
        <w:t xml:space="preserve"> </w:t>
      </w:r>
      <w:r w:rsidR="00B00EF5" w:rsidRPr="002B2FE3">
        <w:rPr>
          <w:rFonts w:ascii="Arial" w:hAnsi="Arial" w:cs="Arial"/>
          <w:b/>
          <w:sz w:val="24"/>
          <w:szCs w:val="24"/>
        </w:rPr>
        <w:t xml:space="preserve">kolo </w:t>
      </w:r>
      <w:r w:rsidR="00B93DCE">
        <w:rPr>
          <w:rFonts w:ascii="Arial" w:hAnsi="Arial" w:cs="Arial"/>
          <w:b/>
          <w:sz w:val="24"/>
          <w:szCs w:val="24"/>
        </w:rPr>
        <w:t>2</w:t>
      </w:r>
      <w:r w:rsidR="00B9772F">
        <w:rPr>
          <w:rFonts w:ascii="Arial" w:hAnsi="Arial" w:cs="Arial"/>
          <w:b/>
          <w:sz w:val="24"/>
          <w:szCs w:val="24"/>
        </w:rPr>
        <w:t>9</w:t>
      </w:r>
      <w:r w:rsidR="00B00EF5" w:rsidRPr="002B2FE3">
        <w:rPr>
          <w:rFonts w:ascii="Arial" w:hAnsi="Arial" w:cs="Arial"/>
          <w:b/>
          <w:sz w:val="24"/>
          <w:szCs w:val="24"/>
        </w:rPr>
        <w:t xml:space="preserve">. - </w:t>
      </w:r>
      <w:r w:rsidR="00B9772F">
        <w:rPr>
          <w:rFonts w:ascii="Arial" w:hAnsi="Arial" w:cs="Arial"/>
          <w:b/>
          <w:sz w:val="24"/>
          <w:szCs w:val="24"/>
        </w:rPr>
        <w:t>31</w:t>
      </w:r>
      <w:r w:rsidR="00B00EF5" w:rsidRPr="002B2FE3">
        <w:rPr>
          <w:rFonts w:ascii="Arial" w:hAnsi="Arial" w:cs="Arial"/>
          <w:b/>
          <w:sz w:val="24"/>
          <w:szCs w:val="24"/>
        </w:rPr>
        <w:t>. 1. 201</w:t>
      </w:r>
      <w:r w:rsidR="00482648">
        <w:rPr>
          <w:rFonts w:ascii="Arial" w:hAnsi="Arial" w:cs="Arial"/>
          <w:b/>
          <w:sz w:val="24"/>
          <w:szCs w:val="24"/>
        </w:rPr>
        <w:t>6</w:t>
      </w:r>
    </w:p>
    <w:p w:rsidR="00B9772F" w:rsidRDefault="00B9772F" w:rsidP="00B9772F">
      <w:pPr>
        <w:spacing w:after="0" w:line="240" w:lineRule="auto"/>
        <w:jc w:val="both"/>
        <w:rPr>
          <w:rFonts w:ascii="Arial" w:eastAsiaTheme="minorEastAsia" w:hAnsi="Arial" w:cs="Arial"/>
          <w:b/>
          <w:bCs/>
          <w:sz w:val="24"/>
          <w:szCs w:val="24"/>
          <w:lang w:eastAsia="cs-CZ"/>
        </w:rPr>
      </w:pPr>
    </w:p>
    <w:p w:rsidR="00B9772F" w:rsidRPr="009F2893" w:rsidRDefault="00B9772F" w:rsidP="00B9772F">
      <w:pPr>
        <w:spacing w:after="0" w:line="240" w:lineRule="auto"/>
        <w:jc w:val="both"/>
        <w:rPr>
          <w:rFonts w:ascii="Arial" w:eastAsiaTheme="minorEastAsia" w:hAnsi="Arial" w:cs="Arial"/>
          <w:bCs/>
          <w:sz w:val="24"/>
          <w:szCs w:val="24"/>
          <w:lang w:eastAsia="cs-CZ"/>
        </w:rPr>
      </w:pPr>
      <w:r w:rsidRPr="00822CDE">
        <w:rPr>
          <w:rFonts w:ascii="Arial" w:hAnsi="Arial" w:cs="Arial"/>
          <w:b/>
          <w:sz w:val="24"/>
          <w:szCs w:val="24"/>
        </w:rPr>
        <w:t xml:space="preserve">SK Telč </w:t>
      </w:r>
      <w:r>
        <w:rPr>
          <w:rFonts w:ascii="Arial" w:hAnsi="Arial" w:cs="Arial"/>
          <w:b/>
          <w:sz w:val="24"/>
          <w:szCs w:val="24"/>
        </w:rPr>
        <w:t>-</w:t>
      </w:r>
      <w:r w:rsidRPr="00B9772F">
        <w:rPr>
          <w:rFonts w:ascii="Arial" w:eastAsiaTheme="minorEastAsia" w:hAnsi="Arial" w:cs="Arial"/>
          <w:b/>
          <w:bCs/>
          <w:sz w:val="24"/>
          <w:szCs w:val="24"/>
          <w:lang w:eastAsia="cs-CZ"/>
        </w:rPr>
        <w:t xml:space="preserve"> </w:t>
      </w:r>
      <w:r>
        <w:rPr>
          <w:rFonts w:ascii="Arial" w:eastAsiaTheme="minorEastAsia" w:hAnsi="Arial" w:cs="Arial"/>
          <w:b/>
          <w:bCs/>
          <w:sz w:val="24"/>
          <w:szCs w:val="24"/>
          <w:lang w:eastAsia="cs-CZ"/>
        </w:rPr>
        <w:t xml:space="preserve">TJ </w:t>
      </w:r>
      <w:r w:rsidRPr="009A515E">
        <w:rPr>
          <w:rFonts w:ascii="Arial" w:eastAsiaTheme="minorEastAsia" w:hAnsi="Arial" w:cs="Arial"/>
          <w:b/>
          <w:bCs/>
          <w:sz w:val="24"/>
          <w:szCs w:val="24"/>
          <w:lang w:eastAsia="cs-CZ"/>
        </w:rPr>
        <w:t>Náměšť</w:t>
      </w:r>
      <w:r>
        <w:rPr>
          <w:rFonts w:ascii="Arial" w:eastAsiaTheme="minorEastAsia" w:hAnsi="Arial" w:cs="Arial"/>
          <w:b/>
          <w:bCs/>
          <w:sz w:val="24"/>
          <w:szCs w:val="24"/>
          <w:lang w:eastAsia="cs-CZ"/>
        </w:rPr>
        <w:t xml:space="preserve"> nad Oslavou</w:t>
      </w:r>
      <w:r w:rsidR="009F2893">
        <w:rPr>
          <w:rFonts w:ascii="Arial" w:eastAsiaTheme="minorEastAsia" w:hAnsi="Arial" w:cs="Arial"/>
          <w:b/>
          <w:bCs/>
          <w:sz w:val="24"/>
          <w:szCs w:val="24"/>
          <w:lang w:eastAsia="cs-CZ"/>
        </w:rPr>
        <w:t xml:space="preserve"> </w:t>
      </w:r>
      <w:r w:rsidR="009F2893">
        <w:rPr>
          <w:rFonts w:ascii="Arial" w:eastAsiaTheme="minorEastAsia" w:hAnsi="Arial" w:cs="Arial"/>
          <w:bCs/>
          <w:sz w:val="24"/>
          <w:szCs w:val="24"/>
          <w:lang w:eastAsia="cs-CZ"/>
        </w:rPr>
        <w:t>- po dohodě obou HOK a souhlasu řídícího svazu je utkání odloženo z</w:t>
      </w:r>
      <w:r w:rsidR="00A258A0">
        <w:rPr>
          <w:rFonts w:ascii="Arial" w:eastAsiaTheme="minorEastAsia" w:hAnsi="Arial" w:cs="Arial"/>
          <w:bCs/>
          <w:sz w:val="24"/>
          <w:szCs w:val="24"/>
          <w:lang w:eastAsia="cs-CZ"/>
        </w:rPr>
        <w:t> </w:t>
      </w:r>
      <w:r w:rsidR="009F2893">
        <w:rPr>
          <w:rFonts w:ascii="Arial" w:eastAsiaTheme="minorEastAsia" w:hAnsi="Arial" w:cs="Arial"/>
          <w:bCs/>
          <w:sz w:val="24"/>
          <w:szCs w:val="24"/>
          <w:lang w:eastAsia="cs-CZ"/>
        </w:rPr>
        <w:t>důvodu</w:t>
      </w:r>
      <w:r w:rsidR="00A258A0">
        <w:rPr>
          <w:rFonts w:ascii="Arial" w:eastAsiaTheme="minorEastAsia" w:hAnsi="Arial" w:cs="Arial"/>
          <w:bCs/>
          <w:sz w:val="24"/>
          <w:szCs w:val="24"/>
          <w:lang w:eastAsia="cs-CZ"/>
        </w:rPr>
        <w:t xml:space="preserve"> </w:t>
      </w:r>
      <w:r w:rsidR="004C3AD8">
        <w:rPr>
          <w:rFonts w:ascii="Arial" w:eastAsiaTheme="minorEastAsia" w:hAnsi="Arial" w:cs="Arial"/>
          <w:bCs/>
          <w:sz w:val="24"/>
          <w:szCs w:val="24"/>
          <w:lang w:eastAsia="cs-CZ"/>
        </w:rPr>
        <w:t>chřipkové epidemie</w:t>
      </w:r>
      <w:r w:rsidR="009F2893">
        <w:rPr>
          <w:rFonts w:ascii="Arial" w:eastAsiaTheme="minorEastAsia" w:hAnsi="Arial" w:cs="Arial"/>
          <w:bCs/>
          <w:sz w:val="24"/>
          <w:szCs w:val="24"/>
          <w:lang w:eastAsia="cs-CZ"/>
        </w:rPr>
        <w:t xml:space="preserve"> hráčů TJ Náměšť nad Oslavou</w:t>
      </w:r>
      <w:r w:rsidR="00A258A0">
        <w:rPr>
          <w:rFonts w:ascii="Arial" w:eastAsiaTheme="minorEastAsia" w:hAnsi="Arial" w:cs="Arial"/>
          <w:bCs/>
          <w:sz w:val="24"/>
          <w:szCs w:val="24"/>
          <w:lang w:eastAsia="cs-CZ"/>
        </w:rPr>
        <w:t>.</w:t>
      </w:r>
    </w:p>
    <w:p w:rsidR="00B9772F" w:rsidRDefault="00B9772F" w:rsidP="00B9772F">
      <w:pPr>
        <w:spacing w:after="0" w:line="240" w:lineRule="auto"/>
        <w:jc w:val="both"/>
        <w:rPr>
          <w:rFonts w:ascii="Arial" w:eastAsiaTheme="minorEastAsia" w:hAnsi="Arial" w:cs="Arial"/>
          <w:b/>
          <w:bCs/>
          <w:sz w:val="24"/>
          <w:szCs w:val="24"/>
          <w:lang w:eastAsia="cs-CZ"/>
        </w:rPr>
      </w:pPr>
    </w:p>
    <w:p w:rsidR="00DF6D42" w:rsidRPr="00DF6D42" w:rsidRDefault="00B9772F" w:rsidP="0064728E">
      <w:pPr>
        <w:spacing w:after="0" w:line="240" w:lineRule="auto"/>
        <w:jc w:val="both"/>
        <w:rPr>
          <w:rFonts w:ascii="Arial" w:hAnsi="Arial" w:cs="Arial"/>
          <w:sz w:val="24"/>
          <w:szCs w:val="24"/>
        </w:rPr>
      </w:pPr>
      <w:r>
        <w:rPr>
          <w:rFonts w:ascii="Arial" w:eastAsiaTheme="minorEastAsia" w:hAnsi="Arial" w:cs="Arial"/>
          <w:b/>
          <w:bCs/>
          <w:sz w:val="24"/>
          <w:szCs w:val="24"/>
          <w:lang w:eastAsia="cs-CZ"/>
        </w:rPr>
        <w:t>HHK Velké</w:t>
      </w:r>
      <w:r w:rsidRPr="009A515E">
        <w:rPr>
          <w:rFonts w:ascii="Arial" w:eastAsiaTheme="minorEastAsia" w:hAnsi="Arial" w:cs="Arial"/>
          <w:b/>
          <w:bCs/>
          <w:sz w:val="24"/>
          <w:szCs w:val="24"/>
          <w:lang w:eastAsia="cs-CZ"/>
        </w:rPr>
        <w:t xml:space="preserve"> Meziříčí</w:t>
      </w:r>
      <w:r>
        <w:rPr>
          <w:rFonts w:ascii="Arial" w:eastAsiaTheme="minorEastAsia" w:hAnsi="Arial" w:cs="Arial"/>
          <w:b/>
          <w:bCs/>
          <w:sz w:val="24"/>
          <w:szCs w:val="24"/>
          <w:lang w:eastAsia="cs-CZ"/>
        </w:rPr>
        <w:t xml:space="preserve"> B</w:t>
      </w:r>
      <w:r w:rsidRPr="00B9772F">
        <w:rPr>
          <w:rFonts w:ascii="Arial" w:hAnsi="Arial" w:cs="Arial"/>
          <w:b/>
          <w:sz w:val="24"/>
          <w:szCs w:val="24"/>
        </w:rPr>
        <w:t xml:space="preserve"> </w:t>
      </w:r>
      <w:r>
        <w:rPr>
          <w:rFonts w:ascii="Arial" w:hAnsi="Arial" w:cs="Arial"/>
          <w:b/>
          <w:sz w:val="24"/>
          <w:szCs w:val="24"/>
        </w:rPr>
        <w:t xml:space="preserve">- </w:t>
      </w:r>
      <w:r w:rsidRPr="00822CDE">
        <w:rPr>
          <w:rFonts w:ascii="Arial" w:hAnsi="Arial" w:cs="Arial"/>
          <w:b/>
          <w:sz w:val="24"/>
          <w:szCs w:val="24"/>
        </w:rPr>
        <w:t>BK Zubři Bystřice nad Pernštejnem</w:t>
      </w:r>
      <w:r w:rsidR="004C3AD8">
        <w:rPr>
          <w:rFonts w:ascii="Arial" w:hAnsi="Arial" w:cs="Arial"/>
          <w:b/>
          <w:sz w:val="24"/>
          <w:szCs w:val="24"/>
        </w:rPr>
        <w:t xml:space="preserve"> </w:t>
      </w:r>
      <w:r w:rsidR="00DF6D42">
        <w:rPr>
          <w:rFonts w:ascii="Arial" w:hAnsi="Arial" w:cs="Arial"/>
          <w:b/>
          <w:sz w:val="24"/>
          <w:szCs w:val="24"/>
        </w:rPr>
        <w:t>1:3 (</w:t>
      </w:r>
      <w:r w:rsidR="00DF6D42" w:rsidRPr="00DF6D42">
        <w:rPr>
          <w:rFonts w:ascii="Arial" w:hAnsi="Arial" w:cs="Arial"/>
          <w:sz w:val="24"/>
          <w:szCs w:val="24"/>
        </w:rPr>
        <w:t>1</w:t>
      </w:r>
      <w:r w:rsidR="00DF6D42">
        <w:rPr>
          <w:rFonts w:ascii="Arial" w:hAnsi="Arial" w:cs="Arial"/>
          <w:sz w:val="24"/>
          <w:szCs w:val="24"/>
        </w:rPr>
        <w:t>:</w:t>
      </w:r>
      <w:r w:rsidR="00DF6D42" w:rsidRPr="00DF6D42">
        <w:rPr>
          <w:rFonts w:ascii="Arial" w:hAnsi="Arial" w:cs="Arial"/>
          <w:sz w:val="24"/>
          <w:szCs w:val="24"/>
        </w:rPr>
        <w:t>1</w:t>
      </w:r>
      <w:r w:rsidR="00DF6D42">
        <w:rPr>
          <w:rFonts w:ascii="Arial" w:hAnsi="Arial" w:cs="Arial"/>
          <w:sz w:val="24"/>
          <w:szCs w:val="24"/>
        </w:rPr>
        <w:t>;</w:t>
      </w:r>
      <w:r w:rsidR="00DF6D42" w:rsidRPr="00DF6D42">
        <w:rPr>
          <w:rFonts w:ascii="Arial" w:hAnsi="Arial" w:cs="Arial"/>
          <w:sz w:val="24"/>
          <w:szCs w:val="24"/>
        </w:rPr>
        <w:t>0:2</w:t>
      </w:r>
      <w:r w:rsidR="00DF6D42">
        <w:rPr>
          <w:rFonts w:ascii="Arial" w:hAnsi="Arial" w:cs="Arial"/>
          <w:sz w:val="24"/>
          <w:szCs w:val="24"/>
        </w:rPr>
        <w:t>;</w:t>
      </w:r>
      <w:r w:rsidR="00DF6D42" w:rsidRPr="00DF6D42">
        <w:rPr>
          <w:rFonts w:ascii="Arial" w:hAnsi="Arial" w:cs="Arial"/>
          <w:sz w:val="24"/>
          <w:szCs w:val="24"/>
        </w:rPr>
        <w:t>0:0)</w:t>
      </w:r>
      <w:r w:rsidR="00DF6D42">
        <w:rPr>
          <w:rFonts w:ascii="Arial" w:hAnsi="Arial" w:cs="Arial"/>
          <w:sz w:val="24"/>
          <w:szCs w:val="24"/>
        </w:rPr>
        <w:t>, b</w:t>
      </w:r>
      <w:r w:rsidR="00DF6D42" w:rsidRPr="00DF6D42">
        <w:rPr>
          <w:rFonts w:ascii="Arial" w:hAnsi="Arial" w:cs="Arial"/>
          <w:sz w:val="24"/>
          <w:szCs w:val="24"/>
        </w:rPr>
        <w:t>ranky</w:t>
      </w:r>
      <w:r w:rsidR="00DF6D42">
        <w:rPr>
          <w:rFonts w:ascii="Arial" w:hAnsi="Arial" w:cs="Arial"/>
          <w:sz w:val="24"/>
          <w:szCs w:val="24"/>
        </w:rPr>
        <w:t xml:space="preserve"> </w:t>
      </w:r>
      <w:r w:rsidR="00DF6D42" w:rsidRPr="00DF6D42">
        <w:rPr>
          <w:rFonts w:ascii="Arial" w:hAnsi="Arial" w:cs="Arial"/>
          <w:sz w:val="24"/>
          <w:szCs w:val="24"/>
        </w:rPr>
        <w:t xml:space="preserve">Maštera </w:t>
      </w:r>
      <w:r w:rsidR="00DF6D42">
        <w:rPr>
          <w:rFonts w:ascii="Arial" w:hAnsi="Arial" w:cs="Arial"/>
          <w:sz w:val="24"/>
          <w:szCs w:val="24"/>
        </w:rPr>
        <w:t>-</w:t>
      </w:r>
      <w:r w:rsidR="00DF6D42" w:rsidRPr="00DF6D42">
        <w:rPr>
          <w:rFonts w:ascii="Arial" w:hAnsi="Arial" w:cs="Arial"/>
          <w:sz w:val="24"/>
          <w:szCs w:val="24"/>
        </w:rPr>
        <w:t xml:space="preserve"> Ludvík</w:t>
      </w:r>
      <w:r w:rsidR="00DF6D42">
        <w:rPr>
          <w:rFonts w:ascii="Arial" w:hAnsi="Arial" w:cs="Arial"/>
          <w:sz w:val="24"/>
          <w:szCs w:val="24"/>
        </w:rPr>
        <w:t>,</w:t>
      </w:r>
      <w:r w:rsidR="00DF6D42" w:rsidRPr="00DF6D42">
        <w:rPr>
          <w:rFonts w:ascii="Arial" w:hAnsi="Arial" w:cs="Arial"/>
          <w:sz w:val="24"/>
          <w:szCs w:val="24"/>
        </w:rPr>
        <w:t xml:space="preserve"> Novák</w:t>
      </w:r>
      <w:r w:rsidR="00DF6D42">
        <w:rPr>
          <w:rFonts w:ascii="Arial" w:hAnsi="Arial" w:cs="Arial"/>
          <w:sz w:val="24"/>
          <w:szCs w:val="24"/>
        </w:rPr>
        <w:t xml:space="preserve">, </w:t>
      </w:r>
      <w:proofErr w:type="spellStart"/>
      <w:r w:rsidR="00DF6D42" w:rsidRPr="00DF6D42">
        <w:rPr>
          <w:rFonts w:ascii="Arial" w:hAnsi="Arial" w:cs="Arial"/>
          <w:sz w:val="24"/>
          <w:szCs w:val="24"/>
        </w:rPr>
        <w:t>Humpolíče</w:t>
      </w:r>
      <w:r w:rsidR="00DF6D42">
        <w:rPr>
          <w:rFonts w:ascii="Arial" w:hAnsi="Arial" w:cs="Arial"/>
          <w:sz w:val="24"/>
          <w:szCs w:val="24"/>
        </w:rPr>
        <w:t>k</w:t>
      </w:r>
      <w:proofErr w:type="spellEnd"/>
      <w:r w:rsidR="00DF6D42">
        <w:rPr>
          <w:rFonts w:ascii="Arial" w:hAnsi="Arial" w:cs="Arial"/>
          <w:sz w:val="24"/>
          <w:szCs w:val="24"/>
        </w:rPr>
        <w:t>, asistence</w:t>
      </w:r>
      <w:r w:rsidR="00DF6D42" w:rsidRPr="00DF6D42">
        <w:rPr>
          <w:rFonts w:ascii="Arial" w:hAnsi="Arial" w:cs="Arial"/>
          <w:sz w:val="24"/>
          <w:szCs w:val="24"/>
        </w:rPr>
        <w:t xml:space="preserve"> Zdražil, </w:t>
      </w:r>
      <w:r w:rsidR="00DF6D42">
        <w:rPr>
          <w:rFonts w:ascii="Arial" w:hAnsi="Arial" w:cs="Arial"/>
          <w:sz w:val="24"/>
          <w:szCs w:val="24"/>
        </w:rPr>
        <w:t xml:space="preserve">Marek </w:t>
      </w:r>
      <w:r w:rsidR="00DF6D42" w:rsidRPr="00DF6D42">
        <w:rPr>
          <w:rFonts w:ascii="Arial" w:hAnsi="Arial" w:cs="Arial"/>
          <w:sz w:val="24"/>
          <w:szCs w:val="24"/>
        </w:rPr>
        <w:t>Svoboda,</w:t>
      </w:r>
      <w:r w:rsidR="00DF6D42">
        <w:rPr>
          <w:rFonts w:ascii="Arial" w:hAnsi="Arial" w:cs="Arial"/>
          <w:sz w:val="24"/>
          <w:szCs w:val="24"/>
        </w:rPr>
        <w:t xml:space="preserve"> </w:t>
      </w:r>
      <w:r w:rsidR="00DF6D42" w:rsidRPr="00DF6D42">
        <w:rPr>
          <w:rFonts w:ascii="Arial" w:hAnsi="Arial" w:cs="Arial"/>
          <w:sz w:val="24"/>
          <w:szCs w:val="24"/>
        </w:rPr>
        <w:t>Ludvík</w:t>
      </w:r>
      <w:r w:rsidR="00DF6D42">
        <w:rPr>
          <w:rFonts w:ascii="Arial" w:hAnsi="Arial" w:cs="Arial"/>
          <w:sz w:val="24"/>
          <w:szCs w:val="24"/>
        </w:rPr>
        <w:t>,</w:t>
      </w:r>
      <w:r w:rsidR="00DF6D42" w:rsidRPr="00DF6D42">
        <w:rPr>
          <w:rFonts w:ascii="Arial" w:hAnsi="Arial" w:cs="Arial"/>
          <w:sz w:val="24"/>
          <w:szCs w:val="24"/>
        </w:rPr>
        <w:t xml:space="preserve"> </w:t>
      </w:r>
      <w:r w:rsidR="00DF6D42">
        <w:rPr>
          <w:rFonts w:ascii="Arial" w:hAnsi="Arial" w:cs="Arial"/>
          <w:sz w:val="24"/>
          <w:szCs w:val="24"/>
        </w:rPr>
        <w:t>v</w:t>
      </w:r>
      <w:r w:rsidR="00DF6D42" w:rsidRPr="00DF6D42">
        <w:rPr>
          <w:rFonts w:ascii="Arial" w:hAnsi="Arial" w:cs="Arial"/>
          <w:sz w:val="24"/>
          <w:szCs w:val="24"/>
        </w:rPr>
        <w:t>yloučení 9:7</w:t>
      </w:r>
      <w:r w:rsidR="00DF6D42">
        <w:rPr>
          <w:rFonts w:ascii="Arial" w:hAnsi="Arial" w:cs="Arial"/>
          <w:sz w:val="24"/>
          <w:szCs w:val="24"/>
        </w:rPr>
        <w:t>,</w:t>
      </w:r>
      <w:r w:rsidR="00DF6D42" w:rsidRPr="00DF6D42">
        <w:rPr>
          <w:rFonts w:ascii="Arial" w:hAnsi="Arial" w:cs="Arial"/>
          <w:sz w:val="24"/>
          <w:szCs w:val="24"/>
        </w:rPr>
        <w:t xml:space="preserve"> </w:t>
      </w:r>
      <w:r w:rsidR="00DF6D42">
        <w:rPr>
          <w:rFonts w:ascii="Arial" w:hAnsi="Arial" w:cs="Arial"/>
          <w:sz w:val="24"/>
          <w:szCs w:val="24"/>
        </w:rPr>
        <w:t>v</w:t>
      </w:r>
      <w:r w:rsidR="00DF6D42" w:rsidRPr="00DF6D42">
        <w:rPr>
          <w:rFonts w:ascii="Arial" w:hAnsi="Arial" w:cs="Arial"/>
          <w:sz w:val="24"/>
          <w:szCs w:val="24"/>
        </w:rPr>
        <w:t>yužití 0:1</w:t>
      </w:r>
      <w:r w:rsidR="00DF6D42">
        <w:rPr>
          <w:rFonts w:ascii="Arial" w:hAnsi="Arial" w:cs="Arial"/>
          <w:sz w:val="24"/>
          <w:szCs w:val="24"/>
        </w:rPr>
        <w:t>, v</w:t>
      </w:r>
      <w:r w:rsidR="00DF6D42" w:rsidRPr="00DF6D42">
        <w:rPr>
          <w:rFonts w:ascii="Arial" w:hAnsi="Arial" w:cs="Arial"/>
          <w:sz w:val="24"/>
          <w:szCs w:val="24"/>
        </w:rPr>
        <w:t xml:space="preserve"> </w:t>
      </w:r>
      <w:r w:rsidR="00DF6D42">
        <w:rPr>
          <w:rFonts w:ascii="Arial" w:hAnsi="Arial" w:cs="Arial"/>
          <w:sz w:val="24"/>
          <w:szCs w:val="24"/>
        </w:rPr>
        <w:t>o</w:t>
      </w:r>
      <w:r w:rsidR="00DF6D42" w:rsidRPr="00DF6D42">
        <w:rPr>
          <w:rFonts w:ascii="Arial" w:hAnsi="Arial" w:cs="Arial"/>
          <w:sz w:val="24"/>
          <w:szCs w:val="24"/>
        </w:rPr>
        <w:t>slabení 0:0</w:t>
      </w:r>
      <w:r w:rsidR="00DF6D42">
        <w:rPr>
          <w:rFonts w:ascii="Arial" w:hAnsi="Arial" w:cs="Arial"/>
          <w:sz w:val="24"/>
          <w:szCs w:val="24"/>
        </w:rPr>
        <w:t>, s</w:t>
      </w:r>
      <w:r w:rsidR="00DF6D42" w:rsidRPr="00DF6D42">
        <w:rPr>
          <w:rFonts w:ascii="Arial" w:hAnsi="Arial" w:cs="Arial"/>
          <w:sz w:val="24"/>
          <w:szCs w:val="24"/>
        </w:rPr>
        <w:t>třely na branku 35:32</w:t>
      </w:r>
      <w:r w:rsidR="00DF6D42">
        <w:rPr>
          <w:rFonts w:ascii="Arial" w:hAnsi="Arial" w:cs="Arial"/>
          <w:sz w:val="24"/>
          <w:szCs w:val="24"/>
        </w:rPr>
        <w:t>, r</w:t>
      </w:r>
      <w:r w:rsidR="00DF6D42" w:rsidRPr="00DF6D42">
        <w:rPr>
          <w:rFonts w:ascii="Arial" w:hAnsi="Arial" w:cs="Arial"/>
          <w:sz w:val="24"/>
          <w:szCs w:val="24"/>
        </w:rPr>
        <w:t xml:space="preserve">ozhodčí </w:t>
      </w:r>
      <w:proofErr w:type="spellStart"/>
      <w:r w:rsidR="00DF6D42" w:rsidRPr="00DF6D42">
        <w:rPr>
          <w:rFonts w:ascii="Arial" w:hAnsi="Arial" w:cs="Arial"/>
          <w:sz w:val="24"/>
          <w:szCs w:val="24"/>
        </w:rPr>
        <w:t>Jeletz</w:t>
      </w:r>
      <w:proofErr w:type="spellEnd"/>
      <w:r w:rsidR="00DF6D42">
        <w:rPr>
          <w:rFonts w:ascii="Arial" w:hAnsi="Arial" w:cs="Arial"/>
          <w:sz w:val="24"/>
          <w:szCs w:val="24"/>
        </w:rPr>
        <w:t xml:space="preserve"> -</w:t>
      </w:r>
      <w:r w:rsidR="00DF6D42" w:rsidRPr="00DF6D42">
        <w:rPr>
          <w:rFonts w:ascii="Arial" w:hAnsi="Arial" w:cs="Arial"/>
          <w:sz w:val="24"/>
          <w:szCs w:val="24"/>
        </w:rPr>
        <w:t xml:space="preserve">  </w:t>
      </w:r>
      <w:proofErr w:type="spellStart"/>
      <w:r w:rsidR="00DF6D42" w:rsidRPr="00DF6D42">
        <w:rPr>
          <w:rFonts w:ascii="Arial" w:hAnsi="Arial" w:cs="Arial"/>
          <w:sz w:val="24"/>
          <w:szCs w:val="24"/>
        </w:rPr>
        <w:t>Čurilla</w:t>
      </w:r>
      <w:proofErr w:type="spellEnd"/>
      <w:r w:rsidR="00DF6D42" w:rsidRPr="00DF6D42">
        <w:rPr>
          <w:rFonts w:ascii="Arial" w:hAnsi="Arial" w:cs="Arial"/>
          <w:sz w:val="24"/>
          <w:szCs w:val="24"/>
        </w:rPr>
        <w:t>,</w:t>
      </w:r>
      <w:r w:rsidR="00DF6D42">
        <w:rPr>
          <w:rFonts w:ascii="Arial" w:hAnsi="Arial" w:cs="Arial"/>
          <w:sz w:val="24"/>
          <w:szCs w:val="24"/>
        </w:rPr>
        <w:t xml:space="preserve"> </w:t>
      </w:r>
      <w:r w:rsidR="00DF6D42" w:rsidRPr="00DF6D42">
        <w:rPr>
          <w:rFonts w:ascii="Arial" w:hAnsi="Arial" w:cs="Arial"/>
          <w:sz w:val="24"/>
          <w:szCs w:val="24"/>
        </w:rPr>
        <w:t>Suchý</w:t>
      </w:r>
      <w:r w:rsidR="00DF6D42">
        <w:rPr>
          <w:rFonts w:ascii="Arial" w:hAnsi="Arial" w:cs="Arial"/>
          <w:sz w:val="24"/>
          <w:szCs w:val="24"/>
        </w:rPr>
        <w:t xml:space="preserve">, </w:t>
      </w:r>
      <w:r w:rsidR="00DF6D42" w:rsidRPr="00DF6D42">
        <w:rPr>
          <w:rFonts w:ascii="Arial" w:hAnsi="Arial" w:cs="Arial"/>
          <w:sz w:val="24"/>
          <w:szCs w:val="24"/>
        </w:rPr>
        <w:t xml:space="preserve">77 </w:t>
      </w:r>
      <w:r w:rsidR="00DF6D42">
        <w:rPr>
          <w:rFonts w:ascii="Arial" w:hAnsi="Arial" w:cs="Arial"/>
          <w:sz w:val="24"/>
          <w:szCs w:val="24"/>
        </w:rPr>
        <w:t>d</w:t>
      </w:r>
      <w:r w:rsidR="00DF6D42" w:rsidRPr="00DF6D42">
        <w:rPr>
          <w:rFonts w:ascii="Arial" w:hAnsi="Arial" w:cs="Arial"/>
          <w:sz w:val="24"/>
          <w:szCs w:val="24"/>
        </w:rPr>
        <w:t>iváků</w:t>
      </w:r>
      <w:r w:rsidR="00DF6D42">
        <w:rPr>
          <w:rFonts w:ascii="Arial" w:hAnsi="Arial" w:cs="Arial"/>
          <w:sz w:val="24"/>
          <w:szCs w:val="24"/>
        </w:rPr>
        <w:t>, hráno na ZS ve Velkém Meziříčí.</w:t>
      </w:r>
      <w:r w:rsidR="00DF6D42" w:rsidRPr="00DF6D42">
        <w:rPr>
          <w:rFonts w:ascii="Arial" w:hAnsi="Arial" w:cs="Arial"/>
          <w:sz w:val="24"/>
          <w:szCs w:val="24"/>
        </w:rPr>
        <w:t xml:space="preserve"> </w:t>
      </w:r>
    </w:p>
    <w:p w:rsidR="00DF6D42" w:rsidRPr="00DF6D42" w:rsidRDefault="00DF6D42" w:rsidP="0064728E">
      <w:pPr>
        <w:spacing w:after="0" w:line="240" w:lineRule="auto"/>
        <w:jc w:val="both"/>
        <w:rPr>
          <w:rFonts w:ascii="Arial" w:hAnsi="Arial" w:cs="Arial"/>
          <w:sz w:val="24"/>
          <w:szCs w:val="24"/>
        </w:rPr>
      </w:pPr>
      <w:r w:rsidRPr="00DF6D42">
        <w:rPr>
          <w:rFonts w:ascii="Arial" w:hAnsi="Arial" w:cs="Arial"/>
          <w:sz w:val="24"/>
          <w:szCs w:val="24"/>
        </w:rPr>
        <w:t>Béčko HHK zapomnělo střílet góly.</w:t>
      </w:r>
      <w:r w:rsidR="0064728E">
        <w:rPr>
          <w:rFonts w:ascii="Arial" w:hAnsi="Arial" w:cs="Arial"/>
          <w:sz w:val="24"/>
          <w:szCs w:val="24"/>
        </w:rPr>
        <w:t xml:space="preserve"> </w:t>
      </w:r>
      <w:r w:rsidRPr="00DF6D42">
        <w:rPr>
          <w:rFonts w:ascii="Arial" w:hAnsi="Arial" w:cs="Arial"/>
          <w:sz w:val="24"/>
          <w:szCs w:val="24"/>
        </w:rPr>
        <w:t>Za čtyři třetiny,</w:t>
      </w:r>
      <w:r w:rsidR="0064728E">
        <w:rPr>
          <w:rFonts w:ascii="Arial" w:hAnsi="Arial" w:cs="Arial"/>
          <w:sz w:val="24"/>
          <w:szCs w:val="24"/>
        </w:rPr>
        <w:t xml:space="preserve"> </w:t>
      </w:r>
      <w:r w:rsidRPr="00DF6D42">
        <w:rPr>
          <w:rFonts w:ascii="Arial" w:hAnsi="Arial" w:cs="Arial"/>
          <w:sz w:val="24"/>
          <w:szCs w:val="24"/>
        </w:rPr>
        <w:t>započítáme-li i tu poslední s Veverskou Bítýškou,</w:t>
      </w:r>
      <w:r w:rsidR="0064728E">
        <w:rPr>
          <w:rFonts w:ascii="Arial" w:hAnsi="Arial" w:cs="Arial"/>
          <w:sz w:val="24"/>
          <w:szCs w:val="24"/>
        </w:rPr>
        <w:t xml:space="preserve"> </w:t>
      </w:r>
      <w:r w:rsidRPr="00DF6D42">
        <w:rPr>
          <w:rFonts w:ascii="Arial" w:hAnsi="Arial" w:cs="Arial"/>
          <w:sz w:val="24"/>
          <w:szCs w:val="24"/>
        </w:rPr>
        <w:t>dokázalo dát jenom jeden a to na zisk bodů nestačí.</w:t>
      </w:r>
      <w:r w:rsidR="0064728E">
        <w:rPr>
          <w:rFonts w:ascii="Arial" w:hAnsi="Arial" w:cs="Arial"/>
          <w:sz w:val="24"/>
          <w:szCs w:val="24"/>
        </w:rPr>
        <w:t xml:space="preserve"> </w:t>
      </w:r>
      <w:r w:rsidRPr="00DF6D42">
        <w:rPr>
          <w:rFonts w:ascii="Arial" w:hAnsi="Arial" w:cs="Arial"/>
          <w:sz w:val="24"/>
          <w:szCs w:val="24"/>
        </w:rPr>
        <w:t>Přitom,</w:t>
      </w:r>
      <w:r w:rsidR="0064728E">
        <w:rPr>
          <w:rFonts w:ascii="Arial" w:hAnsi="Arial" w:cs="Arial"/>
          <w:sz w:val="24"/>
          <w:szCs w:val="24"/>
        </w:rPr>
        <w:t xml:space="preserve"> </w:t>
      </w:r>
      <w:r w:rsidRPr="00DF6D42">
        <w:rPr>
          <w:rFonts w:ascii="Arial" w:hAnsi="Arial" w:cs="Arial"/>
          <w:sz w:val="24"/>
          <w:szCs w:val="24"/>
        </w:rPr>
        <w:t>jak už se stává tradicí,</w:t>
      </w:r>
      <w:r w:rsidR="0064728E">
        <w:rPr>
          <w:rFonts w:ascii="Arial" w:hAnsi="Arial" w:cs="Arial"/>
          <w:sz w:val="24"/>
          <w:szCs w:val="24"/>
        </w:rPr>
        <w:t xml:space="preserve"> </w:t>
      </w:r>
      <w:r w:rsidRPr="00DF6D42">
        <w:rPr>
          <w:rFonts w:ascii="Arial" w:hAnsi="Arial" w:cs="Arial"/>
          <w:sz w:val="24"/>
          <w:szCs w:val="24"/>
        </w:rPr>
        <w:t>se jeho hokejisté brzy ujali vedení.</w:t>
      </w:r>
      <w:r w:rsidR="0064728E">
        <w:rPr>
          <w:rFonts w:ascii="Arial" w:hAnsi="Arial" w:cs="Arial"/>
          <w:sz w:val="24"/>
          <w:szCs w:val="24"/>
        </w:rPr>
        <w:t xml:space="preserve"> </w:t>
      </w:r>
      <w:r w:rsidRPr="00DF6D42">
        <w:rPr>
          <w:rFonts w:ascii="Arial" w:hAnsi="Arial" w:cs="Arial"/>
          <w:sz w:val="24"/>
          <w:szCs w:val="24"/>
        </w:rPr>
        <w:t>V 8. minutě prostřelil soupeřova gólmana Maštera.</w:t>
      </w:r>
      <w:r w:rsidR="0064728E">
        <w:rPr>
          <w:rFonts w:ascii="Arial" w:hAnsi="Arial" w:cs="Arial"/>
          <w:sz w:val="24"/>
          <w:szCs w:val="24"/>
        </w:rPr>
        <w:t xml:space="preserve"> </w:t>
      </w:r>
      <w:r w:rsidRPr="00DF6D42">
        <w:rPr>
          <w:rFonts w:ascii="Arial" w:hAnsi="Arial" w:cs="Arial"/>
          <w:sz w:val="24"/>
          <w:szCs w:val="24"/>
        </w:rPr>
        <w:t>Hosté,</w:t>
      </w:r>
      <w:r w:rsidR="0064728E">
        <w:rPr>
          <w:rFonts w:ascii="Arial" w:hAnsi="Arial" w:cs="Arial"/>
          <w:sz w:val="24"/>
          <w:szCs w:val="24"/>
        </w:rPr>
        <w:t xml:space="preserve"> </w:t>
      </w:r>
      <w:r w:rsidRPr="00DF6D42">
        <w:rPr>
          <w:rFonts w:ascii="Arial" w:hAnsi="Arial" w:cs="Arial"/>
          <w:sz w:val="24"/>
          <w:szCs w:val="24"/>
        </w:rPr>
        <w:t>kteří od začátku utkání šlapali na plné obrátky,</w:t>
      </w:r>
      <w:r w:rsidR="0064728E">
        <w:rPr>
          <w:rFonts w:ascii="Arial" w:hAnsi="Arial" w:cs="Arial"/>
          <w:sz w:val="24"/>
          <w:szCs w:val="24"/>
        </w:rPr>
        <w:t xml:space="preserve"> </w:t>
      </w:r>
      <w:r w:rsidRPr="00DF6D42">
        <w:rPr>
          <w:rFonts w:ascii="Arial" w:hAnsi="Arial" w:cs="Arial"/>
          <w:sz w:val="24"/>
          <w:szCs w:val="24"/>
        </w:rPr>
        <w:t>však záhy vyrovnali.</w:t>
      </w:r>
      <w:r w:rsidR="0064728E">
        <w:rPr>
          <w:rFonts w:ascii="Arial" w:hAnsi="Arial" w:cs="Arial"/>
          <w:sz w:val="24"/>
          <w:szCs w:val="24"/>
        </w:rPr>
        <w:t xml:space="preserve"> </w:t>
      </w:r>
      <w:r w:rsidRPr="00DF6D42">
        <w:rPr>
          <w:rFonts w:ascii="Arial" w:hAnsi="Arial" w:cs="Arial"/>
          <w:sz w:val="24"/>
          <w:szCs w:val="24"/>
        </w:rPr>
        <w:t>Po vyjetí zpoza Šebovy brá</w:t>
      </w:r>
      <w:bookmarkStart w:id="0" w:name="_GoBack"/>
      <w:bookmarkEnd w:id="0"/>
      <w:r w:rsidRPr="00DF6D42">
        <w:rPr>
          <w:rFonts w:ascii="Arial" w:hAnsi="Arial" w:cs="Arial"/>
          <w:sz w:val="24"/>
          <w:szCs w:val="24"/>
        </w:rPr>
        <w:t>ny se střelou pod víko prosadil Ludvík.</w:t>
      </w:r>
      <w:r w:rsidR="0064728E">
        <w:rPr>
          <w:rFonts w:ascii="Arial" w:hAnsi="Arial" w:cs="Arial"/>
          <w:sz w:val="24"/>
          <w:szCs w:val="24"/>
        </w:rPr>
        <w:t xml:space="preserve"> </w:t>
      </w:r>
      <w:r w:rsidRPr="00DF6D42">
        <w:rPr>
          <w:rFonts w:ascii="Arial" w:hAnsi="Arial" w:cs="Arial"/>
          <w:sz w:val="24"/>
          <w:szCs w:val="24"/>
        </w:rPr>
        <w:t>Tím bylo skóre první části uzavřeno.</w:t>
      </w:r>
      <w:r w:rsidR="0064728E">
        <w:rPr>
          <w:rFonts w:ascii="Arial" w:hAnsi="Arial" w:cs="Arial"/>
          <w:sz w:val="24"/>
          <w:szCs w:val="24"/>
        </w:rPr>
        <w:t xml:space="preserve"> </w:t>
      </w:r>
      <w:r w:rsidRPr="00DF6D42">
        <w:rPr>
          <w:rFonts w:ascii="Arial" w:hAnsi="Arial" w:cs="Arial"/>
          <w:sz w:val="24"/>
          <w:szCs w:val="24"/>
        </w:rPr>
        <w:t>V prostřední části pokračoval rychlý a důrazný hokej na obou stranách,</w:t>
      </w:r>
      <w:r w:rsidR="0064728E">
        <w:rPr>
          <w:rFonts w:ascii="Arial" w:hAnsi="Arial" w:cs="Arial"/>
          <w:sz w:val="24"/>
          <w:szCs w:val="24"/>
        </w:rPr>
        <w:t xml:space="preserve"> </w:t>
      </w:r>
      <w:r w:rsidRPr="00DF6D42">
        <w:rPr>
          <w:rFonts w:ascii="Arial" w:hAnsi="Arial" w:cs="Arial"/>
          <w:sz w:val="24"/>
          <w:szCs w:val="24"/>
        </w:rPr>
        <w:t>ovšem branky padaly jen do té domácí.</w:t>
      </w:r>
      <w:r w:rsidR="0064728E">
        <w:rPr>
          <w:rFonts w:ascii="Arial" w:hAnsi="Arial" w:cs="Arial"/>
          <w:sz w:val="24"/>
          <w:szCs w:val="24"/>
        </w:rPr>
        <w:t xml:space="preserve"> </w:t>
      </w:r>
      <w:r w:rsidRPr="00DF6D42">
        <w:rPr>
          <w:rFonts w:ascii="Arial" w:hAnsi="Arial" w:cs="Arial"/>
          <w:sz w:val="24"/>
          <w:szCs w:val="24"/>
        </w:rPr>
        <w:t>Už po třech minutách zužitkoval Novák přihrávku Marka Svobody od zadního mantinelu.</w:t>
      </w:r>
      <w:r w:rsidR="0064728E">
        <w:rPr>
          <w:rFonts w:ascii="Arial" w:hAnsi="Arial" w:cs="Arial"/>
          <w:sz w:val="24"/>
          <w:szCs w:val="24"/>
        </w:rPr>
        <w:t xml:space="preserve"> </w:t>
      </w:r>
      <w:r w:rsidRPr="00DF6D42">
        <w:rPr>
          <w:rFonts w:ascii="Arial" w:hAnsi="Arial" w:cs="Arial"/>
          <w:sz w:val="24"/>
          <w:szCs w:val="24"/>
        </w:rPr>
        <w:t>Ve 28. minutě to pak bylo 1:3</w:t>
      </w:r>
      <w:r w:rsidR="0064728E">
        <w:rPr>
          <w:rFonts w:ascii="Arial" w:hAnsi="Arial" w:cs="Arial"/>
          <w:sz w:val="24"/>
          <w:szCs w:val="24"/>
        </w:rPr>
        <w:t>, když s</w:t>
      </w:r>
      <w:r w:rsidRPr="00DF6D42">
        <w:rPr>
          <w:rFonts w:ascii="Arial" w:hAnsi="Arial" w:cs="Arial"/>
          <w:sz w:val="24"/>
          <w:szCs w:val="24"/>
        </w:rPr>
        <w:t xml:space="preserve">třelou od modré využil přesilovku </w:t>
      </w:r>
      <w:proofErr w:type="spellStart"/>
      <w:r w:rsidRPr="00DF6D42">
        <w:rPr>
          <w:rFonts w:ascii="Arial" w:hAnsi="Arial" w:cs="Arial"/>
          <w:sz w:val="24"/>
          <w:szCs w:val="24"/>
        </w:rPr>
        <w:t>Humpolíček</w:t>
      </w:r>
      <w:proofErr w:type="spellEnd"/>
      <w:r w:rsidRPr="00DF6D42">
        <w:rPr>
          <w:rFonts w:ascii="Arial" w:hAnsi="Arial" w:cs="Arial"/>
          <w:sz w:val="24"/>
          <w:szCs w:val="24"/>
        </w:rPr>
        <w:t>.</w:t>
      </w:r>
      <w:r w:rsidR="0064728E">
        <w:rPr>
          <w:rFonts w:ascii="Arial" w:hAnsi="Arial" w:cs="Arial"/>
          <w:sz w:val="24"/>
          <w:szCs w:val="24"/>
        </w:rPr>
        <w:t xml:space="preserve"> </w:t>
      </w:r>
      <w:r w:rsidRPr="00DF6D42">
        <w:rPr>
          <w:rFonts w:ascii="Arial" w:hAnsi="Arial" w:cs="Arial"/>
          <w:sz w:val="24"/>
          <w:szCs w:val="24"/>
        </w:rPr>
        <w:t>Domácí se sice nevzdávali,</w:t>
      </w:r>
      <w:r w:rsidR="0064728E">
        <w:rPr>
          <w:rFonts w:ascii="Arial" w:hAnsi="Arial" w:cs="Arial"/>
          <w:sz w:val="24"/>
          <w:szCs w:val="24"/>
        </w:rPr>
        <w:t xml:space="preserve"> </w:t>
      </w:r>
      <w:r w:rsidRPr="00DF6D42">
        <w:rPr>
          <w:rFonts w:ascii="Arial" w:hAnsi="Arial" w:cs="Arial"/>
          <w:sz w:val="24"/>
          <w:szCs w:val="24"/>
        </w:rPr>
        <w:t>dokonce svého protivníka i přestříleli,</w:t>
      </w:r>
      <w:r w:rsidR="0064728E">
        <w:rPr>
          <w:rFonts w:ascii="Arial" w:hAnsi="Arial" w:cs="Arial"/>
          <w:sz w:val="24"/>
          <w:szCs w:val="24"/>
        </w:rPr>
        <w:t xml:space="preserve"> </w:t>
      </w:r>
      <w:r w:rsidRPr="00DF6D42">
        <w:rPr>
          <w:rFonts w:ascii="Arial" w:hAnsi="Arial" w:cs="Arial"/>
          <w:sz w:val="24"/>
          <w:szCs w:val="24"/>
        </w:rPr>
        <w:t>ale nemohoucnost v koncovce ke změně stavu nevedla.</w:t>
      </w:r>
      <w:r w:rsidR="0064728E">
        <w:rPr>
          <w:rFonts w:ascii="Arial" w:hAnsi="Arial" w:cs="Arial"/>
          <w:sz w:val="24"/>
          <w:szCs w:val="24"/>
        </w:rPr>
        <w:t xml:space="preserve"> </w:t>
      </w:r>
      <w:r w:rsidRPr="00DF6D42">
        <w:rPr>
          <w:rFonts w:ascii="Arial" w:hAnsi="Arial" w:cs="Arial"/>
          <w:sz w:val="24"/>
          <w:szCs w:val="24"/>
        </w:rPr>
        <w:t>Závěrečná část byla rozkouskována častými vyloučeními a následnými diskuzemi s rozhodčím.</w:t>
      </w:r>
      <w:r w:rsidR="0064728E">
        <w:rPr>
          <w:rFonts w:ascii="Arial" w:hAnsi="Arial" w:cs="Arial"/>
          <w:sz w:val="24"/>
          <w:szCs w:val="24"/>
        </w:rPr>
        <w:t xml:space="preserve"> </w:t>
      </w:r>
      <w:r w:rsidRPr="00DF6D42">
        <w:rPr>
          <w:rFonts w:ascii="Arial" w:hAnsi="Arial" w:cs="Arial"/>
          <w:sz w:val="24"/>
          <w:szCs w:val="24"/>
        </w:rPr>
        <w:t>To nahrávalo Zubrům,</w:t>
      </w:r>
      <w:r w:rsidR="0064728E">
        <w:rPr>
          <w:rFonts w:ascii="Arial" w:hAnsi="Arial" w:cs="Arial"/>
          <w:sz w:val="24"/>
          <w:szCs w:val="24"/>
        </w:rPr>
        <w:t xml:space="preserve"> </w:t>
      </w:r>
      <w:r w:rsidRPr="00DF6D42">
        <w:rPr>
          <w:rFonts w:ascii="Arial" w:hAnsi="Arial" w:cs="Arial"/>
          <w:sz w:val="24"/>
          <w:szCs w:val="24"/>
        </w:rPr>
        <w:t>protože meziříčští se nemohli dostat ke všemi očekávanému náporu.</w:t>
      </w:r>
      <w:r w:rsidR="0064728E">
        <w:rPr>
          <w:rFonts w:ascii="Arial" w:hAnsi="Arial" w:cs="Arial"/>
          <w:sz w:val="24"/>
          <w:szCs w:val="24"/>
        </w:rPr>
        <w:t xml:space="preserve"> </w:t>
      </w:r>
      <w:r w:rsidRPr="00DF6D42">
        <w:rPr>
          <w:rFonts w:ascii="Arial" w:hAnsi="Arial" w:cs="Arial"/>
          <w:sz w:val="24"/>
          <w:szCs w:val="24"/>
        </w:rPr>
        <w:t>V poslední desetiminutovce se o něj domácí stále více pokoušeli,</w:t>
      </w:r>
      <w:r w:rsidR="0064728E">
        <w:rPr>
          <w:rFonts w:ascii="Arial" w:hAnsi="Arial" w:cs="Arial"/>
          <w:sz w:val="24"/>
          <w:szCs w:val="24"/>
        </w:rPr>
        <w:t xml:space="preserve"> </w:t>
      </w:r>
      <w:r w:rsidRPr="00DF6D42">
        <w:rPr>
          <w:rFonts w:ascii="Arial" w:hAnsi="Arial" w:cs="Arial"/>
          <w:sz w:val="24"/>
          <w:szCs w:val="24"/>
        </w:rPr>
        <w:t>ale jejich dobře bránící soupeř je k ničemu pořádnému nepustil.</w:t>
      </w:r>
      <w:r w:rsidR="0064728E">
        <w:rPr>
          <w:rFonts w:ascii="Arial" w:hAnsi="Arial" w:cs="Arial"/>
          <w:sz w:val="24"/>
          <w:szCs w:val="24"/>
        </w:rPr>
        <w:t xml:space="preserve"> </w:t>
      </w:r>
      <w:r w:rsidRPr="00DF6D42">
        <w:rPr>
          <w:rFonts w:ascii="Arial" w:hAnsi="Arial" w:cs="Arial"/>
          <w:sz w:val="24"/>
          <w:szCs w:val="24"/>
        </w:rPr>
        <w:t>A když už se dostali do nějakého zakončení,</w:t>
      </w:r>
      <w:r w:rsidR="0064728E">
        <w:rPr>
          <w:rFonts w:ascii="Arial" w:hAnsi="Arial" w:cs="Arial"/>
          <w:sz w:val="24"/>
          <w:szCs w:val="24"/>
        </w:rPr>
        <w:t xml:space="preserve"> </w:t>
      </w:r>
      <w:r w:rsidRPr="00DF6D42">
        <w:rPr>
          <w:rFonts w:ascii="Arial" w:hAnsi="Arial" w:cs="Arial"/>
          <w:sz w:val="24"/>
          <w:szCs w:val="24"/>
        </w:rPr>
        <w:t xml:space="preserve">tak změnu stavu </w:t>
      </w:r>
      <w:proofErr w:type="gramStart"/>
      <w:r w:rsidRPr="00DF6D42">
        <w:rPr>
          <w:rFonts w:ascii="Arial" w:hAnsi="Arial" w:cs="Arial"/>
          <w:sz w:val="24"/>
          <w:szCs w:val="24"/>
        </w:rPr>
        <w:t>nepřipustil</w:t>
      </w:r>
      <w:proofErr w:type="gramEnd"/>
      <w:r w:rsidRPr="00DF6D42">
        <w:rPr>
          <w:rFonts w:ascii="Arial" w:hAnsi="Arial" w:cs="Arial"/>
          <w:sz w:val="24"/>
          <w:szCs w:val="24"/>
        </w:rPr>
        <w:t xml:space="preserve"> pozorně chytající </w:t>
      </w:r>
      <w:proofErr w:type="gramStart"/>
      <w:r w:rsidRPr="00DF6D42">
        <w:rPr>
          <w:rFonts w:ascii="Arial" w:hAnsi="Arial" w:cs="Arial"/>
          <w:sz w:val="24"/>
          <w:szCs w:val="24"/>
        </w:rPr>
        <w:t>Beno</w:t>
      </w:r>
      <w:proofErr w:type="gramEnd"/>
      <w:r w:rsidRPr="00DF6D42">
        <w:rPr>
          <w:rFonts w:ascii="Arial" w:hAnsi="Arial" w:cs="Arial"/>
          <w:sz w:val="24"/>
          <w:szCs w:val="24"/>
        </w:rPr>
        <w:t>.</w:t>
      </w:r>
    </w:p>
    <w:p w:rsidR="0064728E" w:rsidRDefault="0064728E" w:rsidP="00FC2BEF">
      <w:pPr>
        <w:spacing w:after="0" w:line="240" w:lineRule="auto"/>
        <w:jc w:val="both"/>
        <w:rPr>
          <w:rFonts w:ascii="Arial" w:eastAsiaTheme="minorEastAsia" w:hAnsi="Arial" w:cs="Arial"/>
          <w:b/>
          <w:bCs/>
          <w:sz w:val="24"/>
          <w:szCs w:val="24"/>
          <w:lang w:eastAsia="cs-CZ"/>
        </w:rPr>
      </w:pPr>
    </w:p>
    <w:p w:rsidR="00F33F1C" w:rsidRPr="00FC2BEF" w:rsidRDefault="00B9772F" w:rsidP="00FC2BEF">
      <w:pPr>
        <w:spacing w:after="0" w:line="240" w:lineRule="auto"/>
        <w:jc w:val="both"/>
        <w:rPr>
          <w:rFonts w:ascii="Arial" w:eastAsiaTheme="minorEastAsia" w:hAnsi="Arial" w:cs="Arial"/>
          <w:b/>
          <w:bCs/>
          <w:sz w:val="24"/>
          <w:szCs w:val="24"/>
          <w:lang w:eastAsia="cs-CZ"/>
        </w:rPr>
      </w:pPr>
      <w:r w:rsidRPr="00CB46CF">
        <w:rPr>
          <w:rFonts w:ascii="Arial" w:eastAsiaTheme="minorEastAsia" w:hAnsi="Arial" w:cs="Arial"/>
          <w:b/>
          <w:bCs/>
          <w:sz w:val="24"/>
          <w:szCs w:val="24"/>
          <w:lang w:eastAsia="cs-CZ"/>
        </w:rPr>
        <w:t>HC Spartak Velká Bíteš B - HC Veverská Bítýška</w:t>
      </w:r>
      <w:r w:rsidR="00CB46CF">
        <w:rPr>
          <w:rFonts w:ascii="Arial" w:eastAsiaTheme="minorEastAsia" w:hAnsi="Arial" w:cs="Arial"/>
          <w:b/>
          <w:bCs/>
          <w:sz w:val="24"/>
          <w:szCs w:val="24"/>
          <w:lang w:eastAsia="cs-CZ"/>
        </w:rPr>
        <w:t xml:space="preserve"> </w:t>
      </w:r>
      <w:r w:rsidR="00CB46CF">
        <w:rPr>
          <w:rFonts w:ascii="Arial" w:eastAsia="Times New Roman" w:hAnsi="Arial" w:cs="Arial"/>
          <w:b/>
          <w:sz w:val="24"/>
          <w:szCs w:val="24"/>
          <w:lang w:eastAsia="cs-CZ"/>
        </w:rPr>
        <w:t xml:space="preserve">2:3 (2:0;0:1;0:2), </w:t>
      </w:r>
      <w:r w:rsidR="00CB46CF" w:rsidRPr="00CB46CF">
        <w:rPr>
          <w:rFonts w:ascii="Arial" w:eastAsia="Times New Roman" w:hAnsi="Arial" w:cs="Arial"/>
          <w:sz w:val="24"/>
          <w:szCs w:val="24"/>
          <w:lang w:eastAsia="cs-CZ"/>
        </w:rPr>
        <w:t>b</w:t>
      </w:r>
      <w:r w:rsidR="00F33F1C" w:rsidRPr="00CB46CF">
        <w:rPr>
          <w:rFonts w:ascii="Arial" w:eastAsia="Times New Roman" w:hAnsi="Arial" w:cs="Arial"/>
          <w:sz w:val="24"/>
          <w:szCs w:val="24"/>
          <w:lang w:eastAsia="cs-CZ"/>
        </w:rPr>
        <w:t>r</w:t>
      </w:r>
      <w:r w:rsidR="00CB46CF">
        <w:rPr>
          <w:rFonts w:ascii="Arial" w:eastAsia="Times New Roman" w:hAnsi="Arial" w:cs="Arial"/>
          <w:sz w:val="24"/>
          <w:szCs w:val="24"/>
          <w:lang w:eastAsia="cs-CZ"/>
        </w:rPr>
        <w:t>anky Budín, Dočkal, a</w:t>
      </w:r>
      <w:r w:rsidR="00F33F1C" w:rsidRPr="00CB46CF">
        <w:rPr>
          <w:rFonts w:ascii="Arial" w:eastAsia="Times New Roman" w:hAnsi="Arial" w:cs="Arial"/>
          <w:sz w:val="24"/>
          <w:szCs w:val="24"/>
          <w:lang w:eastAsia="cs-CZ"/>
        </w:rPr>
        <w:t xml:space="preserve">sistence Burian, </w:t>
      </w:r>
      <w:r w:rsidR="00CB46CF" w:rsidRPr="00CB46CF">
        <w:rPr>
          <w:rFonts w:ascii="Arial" w:eastAsia="Times New Roman" w:hAnsi="Arial" w:cs="Arial"/>
          <w:sz w:val="24"/>
          <w:szCs w:val="24"/>
          <w:lang w:eastAsia="cs-CZ"/>
        </w:rPr>
        <w:t>Z</w:t>
      </w:r>
      <w:r w:rsidR="00CB46CF">
        <w:rPr>
          <w:rFonts w:ascii="Arial" w:eastAsia="Times New Roman" w:hAnsi="Arial" w:cs="Arial"/>
          <w:sz w:val="24"/>
          <w:szCs w:val="24"/>
          <w:lang w:eastAsia="cs-CZ"/>
        </w:rPr>
        <w:t xml:space="preserve">deněk </w:t>
      </w:r>
      <w:proofErr w:type="spellStart"/>
      <w:r w:rsidR="00CB46CF">
        <w:rPr>
          <w:rFonts w:ascii="Arial" w:eastAsia="Times New Roman" w:hAnsi="Arial" w:cs="Arial"/>
          <w:sz w:val="24"/>
          <w:szCs w:val="24"/>
          <w:lang w:eastAsia="cs-CZ"/>
        </w:rPr>
        <w:t>Ro</w:t>
      </w:r>
      <w:r w:rsidR="00F33F1C" w:rsidRPr="00CB46CF">
        <w:rPr>
          <w:rFonts w:ascii="Arial" w:eastAsia="Times New Roman" w:hAnsi="Arial" w:cs="Arial"/>
          <w:sz w:val="24"/>
          <w:szCs w:val="24"/>
          <w:lang w:eastAsia="cs-CZ"/>
        </w:rPr>
        <w:t>zmahel</w:t>
      </w:r>
      <w:proofErr w:type="spellEnd"/>
      <w:r w:rsidR="00F33F1C" w:rsidRPr="00CB46CF">
        <w:rPr>
          <w:rFonts w:ascii="Arial" w:eastAsia="Times New Roman" w:hAnsi="Arial" w:cs="Arial"/>
          <w:sz w:val="24"/>
          <w:szCs w:val="24"/>
          <w:lang w:eastAsia="cs-CZ"/>
        </w:rPr>
        <w:t xml:space="preserve">, Urbánek </w:t>
      </w:r>
      <w:r w:rsidR="00FC2BEF">
        <w:rPr>
          <w:rFonts w:ascii="Arial" w:eastAsiaTheme="minorEastAsia" w:hAnsi="Arial" w:cs="Arial"/>
          <w:b/>
          <w:bCs/>
          <w:sz w:val="24"/>
          <w:szCs w:val="24"/>
          <w:lang w:eastAsia="cs-CZ"/>
        </w:rPr>
        <w:t xml:space="preserve">- </w:t>
      </w:r>
      <w:r w:rsidR="00F33F1C" w:rsidRPr="00CB46CF">
        <w:rPr>
          <w:rFonts w:ascii="Arial" w:eastAsia="Times New Roman" w:hAnsi="Arial" w:cs="Arial"/>
          <w:sz w:val="24"/>
          <w:szCs w:val="24"/>
          <w:lang w:eastAsia="cs-CZ"/>
        </w:rPr>
        <w:t xml:space="preserve"> Hakl, Němec, </w:t>
      </w:r>
      <w:r w:rsidR="00FC2BEF" w:rsidRPr="00CB46CF">
        <w:rPr>
          <w:rFonts w:ascii="Arial" w:eastAsia="Times New Roman" w:hAnsi="Arial" w:cs="Arial"/>
          <w:sz w:val="24"/>
          <w:szCs w:val="24"/>
          <w:lang w:eastAsia="cs-CZ"/>
        </w:rPr>
        <w:t xml:space="preserve">Václav </w:t>
      </w:r>
      <w:r w:rsidR="00F33F1C" w:rsidRPr="00CB46CF">
        <w:rPr>
          <w:rFonts w:ascii="Arial" w:eastAsia="Times New Roman" w:hAnsi="Arial" w:cs="Arial"/>
          <w:sz w:val="24"/>
          <w:szCs w:val="24"/>
          <w:lang w:eastAsia="cs-CZ"/>
        </w:rPr>
        <w:t>Živný</w:t>
      </w:r>
      <w:r w:rsidR="00FC2BEF">
        <w:rPr>
          <w:rFonts w:ascii="Arial" w:eastAsia="Times New Roman" w:hAnsi="Arial" w:cs="Arial"/>
          <w:sz w:val="24"/>
          <w:szCs w:val="24"/>
          <w:lang w:eastAsia="cs-CZ"/>
        </w:rPr>
        <w:t>,</w:t>
      </w:r>
      <w:r w:rsidR="00F33F1C" w:rsidRPr="00CB46CF">
        <w:rPr>
          <w:rFonts w:ascii="Arial" w:eastAsia="Times New Roman" w:hAnsi="Arial" w:cs="Arial"/>
          <w:sz w:val="24"/>
          <w:szCs w:val="24"/>
          <w:lang w:eastAsia="cs-CZ"/>
        </w:rPr>
        <w:t xml:space="preserve"> </w:t>
      </w:r>
      <w:r w:rsidR="00FC2BEF">
        <w:rPr>
          <w:rFonts w:ascii="Arial" w:eastAsia="Times New Roman" w:hAnsi="Arial" w:cs="Arial"/>
          <w:sz w:val="24"/>
          <w:szCs w:val="24"/>
          <w:lang w:eastAsia="cs-CZ"/>
        </w:rPr>
        <w:t>a</w:t>
      </w:r>
      <w:r w:rsidR="00F33F1C" w:rsidRPr="00CB46CF">
        <w:rPr>
          <w:rFonts w:ascii="Arial" w:eastAsia="Times New Roman" w:hAnsi="Arial" w:cs="Arial"/>
          <w:sz w:val="24"/>
          <w:szCs w:val="24"/>
          <w:lang w:eastAsia="cs-CZ"/>
        </w:rPr>
        <w:t xml:space="preserve">sistence Jaroš, </w:t>
      </w:r>
      <w:r w:rsidR="00FC2BEF" w:rsidRPr="00CB46CF">
        <w:rPr>
          <w:rFonts w:ascii="Arial" w:eastAsia="Times New Roman" w:hAnsi="Arial" w:cs="Arial"/>
          <w:sz w:val="24"/>
          <w:szCs w:val="24"/>
          <w:lang w:eastAsia="cs-CZ"/>
        </w:rPr>
        <w:t xml:space="preserve">Přemysl </w:t>
      </w:r>
      <w:r w:rsidR="00F33F1C" w:rsidRPr="00CB46CF">
        <w:rPr>
          <w:rFonts w:ascii="Arial" w:eastAsia="Times New Roman" w:hAnsi="Arial" w:cs="Arial"/>
          <w:sz w:val="24"/>
          <w:szCs w:val="24"/>
          <w:lang w:eastAsia="cs-CZ"/>
        </w:rPr>
        <w:t xml:space="preserve">Živný, </w:t>
      </w:r>
      <w:r w:rsidR="00FC2BEF" w:rsidRPr="00CB46CF">
        <w:rPr>
          <w:rFonts w:ascii="Arial" w:eastAsia="Times New Roman" w:hAnsi="Arial" w:cs="Arial"/>
          <w:sz w:val="24"/>
          <w:szCs w:val="24"/>
          <w:lang w:eastAsia="cs-CZ"/>
        </w:rPr>
        <w:t xml:space="preserve">Václav </w:t>
      </w:r>
      <w:r w:rsidR="00F33F1C" w:rsidRPr="00CB46CF">
        <w:rPr>
          <w:rFonts w:ascii="Arial" w:eastAsia="Times New Roman" w:hAnsi="Arial" w:cs="Arial"/>
          <w:sz w:val="24"/>
          <w:szCs w:val="24"/>
          <w:lang w:eastAsia="cs-CZ"/>
        </w:rPr>
        <w:t>Živný</w:t>
      </w:r>
      <w:r w:rsidR="00FC2BEF">
        <w:rPr>
          <w:rFonts w:ascii="Arial" w:eastAsia="Times New Roman" w:hAnsi="Arial" w:cs="Arial"/>
          <w:sz w:val="24"/>
          <w:szCs w:val="24"/>
          <w:lang w:eastAsia="cs-CZ"/>
        </w:rPr>
        <w:t>,</w:t>
      </w:r>
      <w:r w:rsidR="00F33F1C" w:rsidRPr="00CB46CF">
        <w:rPr>
          <w:rFonts w:ascii="Arial" w:eastAsia="Times New Roman" w:hAnsi="Arial" w:cs="Arial"/>
          <w:sz w:val="24"/>
          <w:szCs w:val="24"/>
          <w:lang w:eastAsia="cs-CZ"/>
        </w:rPr>
        <w:t xml:space="preserve"> vyloučení 5:2, bez využití, navíc v čase 30:50 bylo nařízeno trestné střílení proti domácím, hostující Němec neproměnil</w:t>
      </w:r>
      <w:r w:rsidR="00FC2BEF">
        <w:rPr>
          <w:rFonts w:ascii="Arial" w:eastAsia="Times New Roman" w:hAnsi="Arial" w:cs="Arial"/>
          <w:sz w:val="24"/>
          <w:szCs w:val="24"/>
          <w:lang w:eastAsia="cs-CZ"/>
        </w:rPr>
        <w:t>,</w:t>
      </w:r>
      <w:r w:rsidR="00F33F1C" w:rsidRPr="00CB46CF">
        <w:rPr>
          <w:rFonts w:ascii="Arial" w:eastAsia="Times New Roman" w:hAnsi="Arial" w:cs="Arial"/>
          <w:sz w:val="24"/>
          <w:szCs w:val="24"/>
          <w:lang w:eastAsia="cs-CZ"/>
        </w:rPr>
        <w:t xml:space="preserve"> </w:t>
      </w:r>
      <w:r w:rsidR="00FC2BEF">
        <w:rPr>
          <w:rFonts w:ascii="Arial" w:eastAsia="Times New Roman" w:hAnsi="Arial" w:cs="Arial"/>
          <w:sz w:val="24"/>
          <w:szCs w:val="24"/>
          <w:lang w:eastAsia="cs-CZ"/>
        </w:rPr>
        <w:t>r</w:t>
      </w:r>
      <w:r w:rsidR="00F33F1C" w:rsidRPr="00CB46CF">
        <w:rPr>
          <w:rFonts w:ascii="Arial" w:eastAsia="Times New Roman" w:hAnsi="Arial" w:cs="Arial"/>
          <w:sz w:val="24"/>
          <w:szCs w:val="24"/>
          <w:lang w:eastAsia="cs-CZ"/>
        </w:rPr>
        <w:t>ozhodčí</w:t>
      </w:r>
      <w:r w:rsidR="00FC2BEF">
        <w:rPr>
          <w:rFonts w:ascii="Arial" w:eastAsia="Times New Roman" w:hAnsi="Arial" w:cs="Arial"/>
          <w:sz w:val="24"/>
          <w:szCs w:val="24"/>
          <w:lang w:eastAsia="cs-CZ"/>
        </w:rPr>
        <w:t> </w:t>
      </w:r>
      <w:r w:rsidR="00F33F1C" w:rsidRPr="00CB46CF">
        <w:rPr>
          <w:rFonts w:ascii="Arial" w:eastAsia="Times New Roman" w:hAnsi="Arial" w:cs="Arial"/>
          <w:sz w:val="24"/>
          <w:szCs w:val="24"/>
          <w:lang w:eastAsia="cs-CZ"/>
        </w:rPr>
        <w:t>Sobotka</w:t>
      </w:r>
      <w:r w:rsidR="00FC2BEF">
        <w:rPr>
          <w:rFonts w:ascii="Arial" w:eastAsia="Times New Roman" w:hAnsi="Arial" w:cs="Arial"/>
          <w:sz w:val="24"/>
          <w:szCs w:val="24"/>
          <w:lang w:eastAsia="cs-CZ"/>
        </w:rPr>
        <w:t> - Rous, </w:t>
      </w:r>
      <w:r w:rsidR="00F33F1C" w:rsidRPr="00CB46CF">
        <w:rPr>
          <w:rFonts w:ascii="Arial" w:eastAsia="Times New Roman" w:hAnsi="Arial" w:cs="Arial"/>
          <w:sz w:val="24"/>
          <w:szCs w:val="24"/>
          <w:lang w:eastAsia="cs-CZ"/>
        </w:rPr>
        <w:t>Tichý</w:t>
      </w:r>
      <w:r w:rsidR="00FC2BEF">
        <w:rPr>
          <w:rFonts w:ascii="Arial" w:eastAsia="Times New Roman" w:hAnsi="Arial" w:cs="Arial"/>
          <w:sz w:val="24"/>
          <w:szCs w:val="24"/>
          <w:lang w:eastAsia="cs-CZ"/>
        </w:rPr>
        <w:t>, </w:t>
      </w:r>
      <w:r w:rsidR="00FC2BEF" w:rsidRPr="00CB46CF">
        <w:rPr>
          <w:rFonts w:ascii="Arial" w:eastAsia="Times New Roman" w:hAnsi="Arial" w:cs="Arial"/>
          <w:sz w:val="24"/>
          <w:szCs w:val="24"/>
          <w:lang w:eastAsia="cs-CZ"/>
        </w:rPr>
        <w:t>50</w:t>
      </w:r>
      <w:r w:rsidR="00FC2BEF">
        <w:rPr>
          <w:rFonts w:ascii="Arial" w:eastAsia="Times New Roman" w:hAnsi="Arial" w:cs="Arial"/>
          <w:sz w:val="24"/>
          <w:szCs w:val="24"/>
          <w:lang w:eastAsia="cs-CZ"/>
        </w:rPr>
        <w:t> </w:t>
      </w:r>
      <w:r w:rsidR="00FC2BEF" w:rsidRPr="00CB46CF">
        <w:rPr>
          <w:rFonts w:ascii="Arial" w:eastAsia="Times New Roman" w:hAnsi="Arial" w:cs="Arial"/>
          <w:sz w:val="24"/>
          <w:szCs w:val="24"/>
          <w:lang w:eastAsia="cs-CZ"/>
        </w:rPr>
        <w:t>diváků</w:t>
      </w:r>
      <w:r w:rsidR="00FC2BEF">
        <w:rPr>
          <w:rFonts w:ascii="Arial" w:eastAsia="Times New Roman" w:hAnsi="Arial" w:cs="Arial"/>
          <w:sz w:val="24"/>
          <w:szCs w:val="24"/>
          <w:lang w:eastAsia="cs-CZ"/>
        </w:rPr>
        <w:t>, hráno na ZS ve Velké Bíteši.</w:t>
      </w:r>
      <w:r w:rsidR="00F33F1C" w:rsidRPr="00CB46CF">
        <w:rPr>
          <w:rFonts w:ascii="Arial" w:eastAsia="Times New Roman" w:hAnsi="Arial" w:cs="Arial"/>
          <w:sz w:val="24"/>
          <w:szCs w:val="24"/>
          <w:lang w:eastAsia="cs-CZ"/>
        </w:rPr>
        <w:br/>
        <w:t xml:space="preserve">Domácí začali dobrým pohybem a hned od začátku se dostávali do velkých příležitostí a ty se jim podařilo proměnit, takže již po pěti minutách domácí vedli o dvě branky. A nebýt těsného postavení svého hráče v brankovišti hostů, mohlo být skóre ještě rozdílnější. Další branku však i přes další velké příležitosti domácí nepřidali a tak se šlo do kabin s dvoubrankovým vedením pro domácí. Druhá třetina už byla vyrovnaná, a mírně začínali mít navrch hosté, kteří dostali příležitost ke snížení v podobě nařízeného trestného střílení, to však Němec neproměnil. Domácí se z chyby nepoučili a zanedlouho inkasovali po tečované střele. I třetí třetina byla dlouho vyrovnaná, domácí měli další příležitostí ke vstřelení možná vítězné branky, ovšem přečíslení se jim proměnit nepodařilo. Naopak sami inkasovali, když nedokázali proměnit ani situaci čtyři na jednoho, a z protiútoku srovnal stav hostující Němec. A jak už to tak v téhle sezóně bývá pravidlem, ani tento stav domácí nedokázali udržet a šest minut před koncem otočil stav hostující Václav Živný. Pak už hosté stav pouze udržovali a domácí k ničemu nepustili. I když se štěstím, ale asi zaslouženě si všechny body odvážejí hosté. </w:t>
      </w:r>
    </w:p>
    <w:p w:rsidR="00B9772F" w:rsidRDefault="00B9772F" w:rsidP="00B242B0">
      <w:pPr>
        <w:spacing w:after="0" w:line="240" w:lineRule="auto"/>
        <w:jc w:val="both"/>
        <w:rPr>
          <w:rFonts w:ascii="Arial" w:eastAsiaTheme="minorEastAsia" w:hAnsi="Arial" w:cs="Arial"/>
          <w:b/>
          <w:bCs/>
          <w:sz w:val="24"/>
          <w:szCs w:val="24"/>
          <w:lang w:eastAsia="cs-CZ"/>
        </w:rPr>
      </w:pPr>
    </w:p>
    <w:p w:rsidR="009A515E" w:rsidRPr="00B9772F" w:rsidRDefault="00B9772F" w:rsidP="00B242B0">
      <w:pPr>
        <w:spacing w:after="0" w:line="240" w:lineRule="auto"/>
        <w:jc w:val="both"/>
        <w:rPr>
          <w:rFonts w:ascii="Arial" w:hAnsi="Arial" w:cs="Arial"/>
          <w:sz w:val="24"/>
          <w:szCs w:val="24"/>
        </w:rPr>
      </w:pPr>
      <w:r>
        <w:rPr>
          <w:rFonts w:ascii="Arial" w:eastAsiaTheme="minorEastAsia" w:hAnsi="Arial" w:cs="Arial"/>
          <w:b/>
          <w:bCs/>
          <w:sz w:val="24"/>
          <w:szCs w:val="24"/>
          <w:lang w:eastAsia="cs-CZ"/>
        </w:rPr>
        <w:t xml:space="preserve">HC </w:t>
      </w:r>
      <w:r w:rsidRPr="009A515E">
        <w:rPr>
          <w:rFonts w:ascii="Arial" w:eastAsiaTheme="minorEastAsia" w:hAnsi="Arial" w:cs="Arial"/>
          <w:b/>
          <w:bCs/>
          <w:sz w:val="24"/>
          <w:szCs w:val="24"/>
          <w:lang w:eastAsia="cs-CZ"/>
        </w:rPr>
        <w:t>Zastávka</w:t>
      </w:r>
      <w:r>
        <w:rPr>
          <w:rFonts w:ascii="Arial" w:eastAsiaTheme="minorEastAsia" w:hAnsi="Arial" w:cs="Arial"/>
          <w:b/>
          <w:bCs/>
          <w:sz w:val="24"/>
          <w:szCs w:val="24"/>
          <w:lang w:eastAsia="cs-CZ"/>
        </w:rPr>
        <w:t xml:space="preserve"> </w:t>
      </w:r>
      <w:r w:rsidR="00CD099B">
        <w:rPr>
          <w:rFonts w:ascii="Arial" w:eastAsiaTheme="minorEastAsia" w:hAnsi="Arial" w:cs="Arial"/>
          <w:b/>
          <w:bCs/>
          <w:sz w:val="24"/>
          <w:szCs w:val="24"/>
          <w:lang w:eastAsia="cs-CZ"/>
        </w:rPr>
        <w:t xml:space="preserve">- </w:t>
      </w:r>
      <w:r w:rsidR="00CD099B" w:rsidRPr="009A515E">
        <w:rPr>
          <w:rFonts w:ascii="Arial" w:eastAsiaTheme="minorEastAsia" w:hAnsi="Arial" w:cs="Arial"/>
          <w:b/>
          <w:bCs/>
          <w:sz w:val="24"/>
          <w:szCs w:val="24"/>
          <w:lang w:eastAsia="cs-CZ"/>
        </w:rPr>
        <w:t>volno</w:t>
      </w:r>
      <w:r w:rsidR="00482648" w:rsidRPr="00482648">
        <w:rPr>
          <w:rFonts w:ascii="Arial" w:eastAsiaTheme="minorEastAsia" w:hAnsi="Arial" w:cs="Arial"/>
          <w:b/>
          <w:bCs/>
          <w:sz w:val="24"/>
          <w:szCs w:val="24"/>
          <w:lang w:eastAsia="cs-CZ"/>
        </w:rPr>
        <w:t xml:space="preserve"> </w:t>
      </w:r>
    </w:p>
    <w:p w:rsidR="00CD099B" w:rsidRDefault="00CD099B" w:rsidP="00B242B0">
      <w:pPr>
        <w:spacing w:after="0" w:line="240" w:lineRule="auto"/>
        <w:jc w:val="both"/>
        <w:rPr>
          <w:rFonts w:ascii="Arial" w:hAnsi="Arial" w:cs="Arial"/>
          <w:b/>
          <w:sz w:val="24"/>
          <w:szCs w:val="24"/>
        </w:rPr>
      </w:pPr>
    </w:p>
    <w:p w:rsidR="0064728E" w:rsidRDefault="0064728E" w:rsidP="00515F54">
      <w:pPr>
        <w:spacing w:after="0" w:line="240" w:lineRule="auto"/>
        <w:jc w:val="both"/>
        <w:rPr>
          <w:rFonts w:ascii="Arial" w:hAnsi="Arial" w:cs="Arial"/>
          <w:b/>
          <w:sz w:val="24"/>
          <w:szCs w:val="24"/>
        </w:rPr>
      </w:pPr>
    </w:p>
    <w:p w:rsidR="0064728E" w:rsidRDefault="0064728E" w:rsidP="00515F54">
      <w:pPr>
        <w:spacing w:after="0" w:line="240" w:lineRule="auto"/>
        <w:jc w:val="both"/>
        <w:rPr>
          <w:rFonts w:ascii="Arial" w:hAnsi="Arial" w:cs="Arial"/>
          <w:b/>
          <w:sz w:val="24"/>
          <w:szCs w:val="24"/>
        </w:rPr>
      </w:pPr>
    </w:p>
    <w:p w:rsidR="0064728E" w:rsidRDefault="0064728E" w:rsidP="00515F54">
      <w:pPr>
        <w:spacing w:after="0" w:line="240" w:lineRule="auto"/>
        <w:jc w:val="both"/>
        <w:rPr>
          <w:rFonts w:ascii="Arial" w:hAnsi="Arial" w:cs="Arial"/>
          <w:b/>
          <w:sz w:val="24"/>
          <w:szCs w:val="24"/>
        </w:rPr>
      </w:pPr>
    </w:p>
    <w:p w:rsidR="0064728E" w:rsidRDefault="0064728E" w:rsidP="00515F54">
      <w:pPr>
        <w:spacing w:after="0" w:line="240" w:lineRule="auto"/>
        <w:jc w:val="both"/>
        <w:rPr>
          <w:rFonts w:ascii="Arial" w:hAnsi="Arial" w:cs="Arial"/>
          <w:b/>
          <w:sz w:val="24"/>
          <w:szCs w:val="24"/>
        </w:rPr>
      </w:pPr>
    </w:p>
    <w:p w:rsidR="0064728E" w:rsidRDefault="0064728E" w:rsidP="00515F54">
      <w:pPr>
        <w:spacing w:after="0" w:line="240" w:lineRule="auto"/>
        <w:jc w:val="both"/>
        <w:rPr>
          <w:rFonts w:ascii="Arial" w:hAnsi="Arial" w:cs="Arial"/>
          <w:b/>
          <w:sz w:val="24"/>
          <w:szCs w:val="24"/>
        </w:rPr>
      </w:pPr>
    </w:p>
    <w:p w:rsidR="00515F54" w:rsidRDefault="00515F54" w:rsidP="00515F54">
      <w:pPr>
        <w:spacing w:after="0" w:line="240" w:lineRule="auto"/>
        <w:jc w:val="both"/>
        <w:rPr>
          <w:rFonts w:ascii="Arial" w:hAnsi="Arial" w:cs="Arial"/>
          <w:b/>
          <w:sz w:val="24"/>
          <w:szCs w:val="24"/>
        </w:rPr>
      </w:pPr>
      <w:r w:rsidRPr="00B242B0">
        <w:rPr>
          <w:rFonts w:ascii="Arial" w:hAnsi="Arial" w:cs="Arial"/>
          <w:b/>
          <w:sz w:val="24"/>
          <w:szCs w:val="24"/>
        </w:rPr>
        <w:lastRenderedPageBreak/>
        <w:t xml:space="preserve">Tabulka KSM-V po </w:t>
      </w:r>
      <w:r>
        <w:rPr>
          <w:rFonts w:ascii="Arial" w:hAnsi="Arial" w:cs="Arial"/>
          <w:b/>
          <w:sz w:val="24"/>
          <w:szCs w:val="24"/>
        </w:rPr>
        <w:t>16</w:t>
      </w:r>
      <w:r w:rsidRPr="00B242B0">
        <w:rPr>
          <w:rFonts w:ascii="Arial" w:hAnsi="Arial" w:cs="Arial"/>
          <w:b/>
          <w:sz w:val="24"/>
          <w:szCs w:val="24"/>
        </w:rPr>
        <w:t xml:space="preserve">. </w:t>
      </w:r>
      <w:r>
        <w:rPr>
          <w:rFonts w:ascii="Arial" w:hAnsi="Arial" w:cs="Arial"/>
          <w:b/>
          <w:sz w:val="24"/>
          <w:szCs w:val="24"/>
        </w:rPr>
        <w:t>k</w:t>
      </w:r>
      <w:r w:rsidRPr="00B242B0">
        <w:rPr>
          <w:rFonts w:ascii="Arial" w:hAnsi="Arial" w:cs="Arial"/>
          <w:b/>
          <w:sz w:val="24"/>
          <w:szCs w:val="24"/>
        </w:rPr>
        <w:t>ole</w:t>
      </w:r>
    </w:p>
    <w:p w:rsidR="00515F54" w:rsidRDefault="00515F54" w:rsidP="00B242B0">
      <w:pPr>
        <w:spacing w:after="0" w:line="240" w:lineRule="auto"/>
        <w:jc w:val="both"/>
        <w:rPr>
          <w:rFonts w:ascii="Arial" w:hAnsi="Arial" w:cs="Arial"/>
          <w:b/>
          <w:sz w:val="24"/>
          <w:szCs w:val="24"/>
        </w:rPr>
      </w:pPr>
    </w:p>
    <w:tbl>
      <w:tblPr>
        <w:tblW w:w="0" w:type="auto"/>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867"/>
        <w:gridCol w:w="3021"/>
        <w:gridCol w:w="854"/>
        <w:gridCol w:w="395"/>
        <w:gridCol w:w="427"/>
        <w:gridCol w:w="427"/>
        <w:gridCol w:w="395"/>
        <w:gridCol w:w="395"/>
        <w:gridCol w:w="187"/>
        <w:gridCol w:w="395"/>
        <w:gridCol w:w="720"/>
      </w:tblGrid>
      <w:tr w:rsidR="00515F54" w:rsidRPr="00515F54" w:rsidTr="004C3AD8">
        <w:tc>
          <w:tcPr>
            <w:tcW w:w="867" w:type="dxa"/>
            <w:tcBorders>
              <w:top w:val="nil"/>
              <w:left w:val="nil"/>
              <w:bottom w:val="nil"/>
              <w:right w:val="nil"/>
            </w:tcBorders>
            <w:shd w:val="clear" w:color="auto" w:fill="auto"/>
            <w:tcMar>
              <w:top w:w="30" w:type="dxa"/>
              <w:left w:w="60" w:type="dxa"/>
              <w:bottom w:w="15" w:type="dxa"/>
              <w:right w:w="60" w:type="dxa"/>
            </w:tcMar>
            <w:hideMark/>
          </w:tcPr>
          <w:p w:rsidR="00515F54" w:rsidRPr="00515F54" w:rsidRDefault="00515F54" w:rsidP="00515F54">
            <w:pPr>
              <w:spacing w:after="0" w:line="240" w:lineRule="auto"/>
              <w:jc w:val="center"/>
              <w:rPr>
                <w:rFonts w:ascii="Arial" w:eastAsia="Times New Roman" w:hAnsi="Arial" w:cs="Arial"/>
                <w:b/>
                <w:bCs/>
                <w:color w:val="000000"/>
                <w:sz w:val="24"/>
                <w:szCs w:val="24"/>
                <w:lang w:eastAsia="cs-CZ"/>
              </w:rPr>
            </w:pPr>
            <w:r w:rsidRPr="00515F54">
              <w:rPr>
                <w:rFonts w:ascii="Arial" w:eastAsia="Times New Roman" w:hAnsi="Arial" w:cs="Arial"/>
                <w:b/>
                <w:bCs/>
                <w:color w:val="000000"/>
                <w:sz w:val="24"/>
                <w:szCs w:val="24"/>
                <w:lang w:eastAsia="cs-CZ"/>
              </w:rPr>
              <w:t>Pořadí</w:t>
            </w:r>
          </w:p>
        </w:tc>
        <w:tc>
          <w:tcPr>
            <w:tcW w:w="3021" w:type="dxa"/>
            <w:tcBorders>
              <w:top w:val="nil"/>
              <w:left w:val="nil"/>
              <w:bottom w:val="nil"/>
              <w:right w:val="nil"/>
            </w:tcBorders>
            <w:shd w:val="clear" w:color="auto" w:fill="auto"/>
            <w:tcMar>
              <w:top w:w="30" w:type="dxa"/>
              <w:left w:w="60" w:type="dxa"/>
              <w:bottom w:w="15" w:type="dxa"/>
              <w:right w:w="60" w:type="dxa"/>
            </w:tcMar>
            <w:hideMark/>
          </w:tcPr>
          <w:p w:rsidR="00515F54" w:rsidRPr="00515F54" w:rsidRDefault="00515F54" w:rsidP="00515F54">
            <w:pPr>
              <w:spacing w:after="0" w:line="240" w:lineRule="auto"/>
              <w:jc w:val="center"/>
              <w:rPr>
                <w:rFonts w:ascii="Arial" w:eastAsia="Times New Roman" w:hAnsi="Arial" w:cs="Arial"/>
                <w:b/>
                <w:bCs/>
                <w:color w:val="000000"/>
                <w:sz w:val="24"/>
                <w:szCs w:val="24"/>
                <w:lang w:eastAsia="cs-CZ"/>
              </w:rPr>
            </w:pPr>
            <w:r w:rsidRPr="00515F54">
              <w:rPr>
                <w:rFonts w:ascii="Arial" w:eastAsia="Times New Roman" w:hAnsi="Arial" w:cs="Arial"/>
                <w:b/>
                <w:bCs/>
                <w:color w:val="000000"/>
                <w:sz w:val="24"/>
                <w:szCs w:val="24"/>
                <w:lang w:eastAsia="cs-CZ"/>
              </w:rPr>
              <w:t>Klub</w:t>
            </w:r>
          </w:p>
        </w:tc>
        <w:tc>
          <w:tcPr>
            <w:tcW w:w="854" w:type="dxa"/>
            <w:tcBorders>
              <w:top w:val="nil"/>
              <w:left w:val="nil"/>
              <w:bottom w:val="nil"/>
              <w:right w:val="nil"/>
            </w:tcBorders>
            <w:shd w:val="clear" w:color="auto" w:fill="auto"/>
            <w:tcMar>
              <w:top w:w="30" w:type="dxa"/>
              <w:left w:w="60" w:type="dxa"/>
              <w:bottom w:w="15" w:type="dxa"/>
              <w:right w:w="60" w:type="dxa"/>
            </w:tcMar>
            <w:hideMark/>
          </w:tcPr>
          <w:p w:rsidR="00515F54" w:rsidRPr="00515F54" w:rsidRDefault="00515F54" w:rsidP="00515F54">
            <w:pPr>
              <w:spacing w:after="0" w:line="240" w:lineRule="auto"/>
              <w:jc w:val="center"/>
              <w:rPr>
                <w:rFonts w:ascii="Arial" w:eastAsia="Times New Roman" w:hAnsi="Arial" w:cs="Arial"/>
                <w:b/>
                <w:bCs/>
                <w:color w:val="000000"/>
                <w:sz w:val="24"/>
                <w:szCs w:val="24"/>
                <w:lang w:eastAsia="cs-CZ"/>
              </w:rPr>
            </w:pPr>
            <w:r w:rsidRPr="00515F54">
              <w:rPr>
                <w:rFonts w:ascii="Arial" w:eastAsia="Times New Roman" w:hAnsi="Arial" w:cs="Arial"/>
                <w:b/>
                <w:bCs/>
                <w:color w:val="000000"/>
                <w:sz w:val="24"/>
                <w:szCs w:val="24"/>
                <w:lang w:eastAsia="cs-CZ"/>
              </w:rPr>
              <w:t>Utkání</w:t>
            </w:r>
          </w:p>
        </w:tc>
        <w:tc>
          <w:tcPr>
            <w:tcW w:w="395" w:type="dxa"/>
            <w:tcBorders>
              <w:top w:val="nil"/>
              <w:left w:val="nil"/>
              <w:bottom w:val="nil"/>
              <w:right w:val="nil"/>
            </w:tcBorders>
            <w:shd w:val="clear" w:color="auto" w:fill="auto"/>
            <w:tcMar>
              <w:top w:w="30" w:type="dxa"/>
              <w:left w:w="60" w:type="dxa"/>
              <w:bottom w:w="15" w:type="dxa"/>
              <w:right w:w="60" w:type="dxa"/>
            </w:tcMar>
            <w:hideMark/>
          </w:tcPr>
          <w:p w:rsidR="00515F54" w:rsidRPr="00515F54" w:rsidRDefault="00515F54" w:rsidP="00515F54">
            <w:pPr>
              <w:spacing w:after="0" w:line="240" w:lineRule="auto"/>
              <w:jc w:val="center"/>
              <w:rPr>
                <w:rFonts w:ascii="Arial" w:eastAsia="Times New Roman" w:hAnsi="Arial" w:cs="Arial"/>
                <w:b/>
                <w:bCs/>
                <w:color w:val="000000"/>
                <w:sz w:val="24"/>
                <w:szCs w:val="24"/>
                <w:lang w:eastAsia="cs-CZ"/>
              </w:rPr>
            </w:pPr>
            <w:r w:rsidRPr="00515F54">
              <w:rPr>
                <w:rFonts w:ascii="Arial" w:eastAsia="Times New Roman" w:hAnsi="Arial" w:cs="Arial"/>
                <w:b/>
                <w:bCs/>
                <w:color w:val="000000"/>
                <w:sz w:val="24"/>
                <w:szCs w:val="24"/>
                <w:lang w:eastAsia="cs-CZ"/>
              </w:rPr>
              <w:t>V</w:t>
            </w:r>
          </w:p>
        </w:tc>
        <w:tc>
          <w:tcPr>
            <w:tcW w:w="427" w:type="dxa"/>
            <w:tcBorders>
              <w:top w:val="nil"/>
              <w:left w:val="nil"/>
              <w:bottom w:val="nil"/>
              <w:right w:val="nil"/>
            </w:tcBorders>
            <w:shd w:val="clear" w:color="auto" w:fill="auto"/>
            <w:tcMar>
              <w:top w:w="30" w:type="dxa"/>
              <w:left w:w="60" w:type="dxa"/>
              <w:bottom w:w="15" w:type="dxa"/>
              <w:right w:w="60" w:type="dxa"/>
            </w:tcMar>
            <w:hideMark/>
          </w:tcPr>
          <w:p w:rsidR="00515F54" w:rsidRPr="00515F54" w:rsidRDefault="00515F54" w:rsidP="00515F54">
            <w:pPr>
              <w:spacing w:after="0" w:line="240" w:lineRule="auto"/>
              <w:jc w:val="center"/>
              <w:rPr>
                <w:rFonts w:ascii="Arial" w:eastAsia="Times New Roman" w:hAnsi="Arial" w:cs="Arial"/>
                <w:b/>
                <w:bCs/>
                <w:color w:val="000000"/>
                <w:sz w:val="24"/>
                <w:szCs w:val="24"/>
                <w:lang w:eastAsia="cs-CZ"/>
              </w:rPr>
            </w:pPr>
            <w:proofErr w:type="spellStart"/>
            <w:r w:rsidRPr="00515F54">
              <w:rPr>
                <w:rFonts w:ascii="Arial" w:eastAsia="Times New Roman" w:hAnsi="Arial" w:cs="Arial"/>
                <w:b/>
                <w:bCs/>
                <w:color w:val="000000"/>
                <w:sz w:val="24"/>
                <w:szCs w:val="24"/>
                <w:lang w:eastAsia="cs-CZ"/>
              </w:rPr>
              <w:t>Vp</w:t>
            </w:r>
            <w:proofErr w:type="spellEnd"/>
          </w:p>
        </w:tc>
        <w:tc>
          <w:tcPr>
            <w:tcW w:w="427" w:type="dxa"/>
            <w:tcBorders>
              <w:top w:val="nil"/>
              <w:left w:val="nil"/>
              <w:bottom w:val="nil"/>
              <w:right w:val="nil"/>
            </w:tcBorders>
            <w:shd w:val="clear" w:color="auto" w:fill="auto"/>
            <w:tcMar>
              <w:top w:w="30" w:type="dxa"/>
              <w:left w:w="60" w:type="dxa"/>
              <w:bottom w:w="15" w:type="dxa"/>
              <w:right w:w="60" w:type="dxa"/>
            </w:tcMar>
            <w:hideMark/>
          </w:tcPr>
          <w:p w:rsidR="00515F54" w:rsidRPr="00515F54" w:rsidRDefault="00515F54" w:rsidP="00515F54">
            <w:pPr>
              <w:spacing w:after="0" w:line="240" w:lineRule="auto"/>
              <w:jc w:val="center"/>
              <w:rPr>
                <w:rFonts w:ascii="Arial" w:eastAsia="Times New Roman" w:hAnsi="Arial" w:cs="Arial"/>
                <w:b/>
                <w:bCs/>
                <w:color w:val="000000"/>
                <w:sz w:val="24"/>
                <w:szCs w:val="24"/>
                <w:lang w:eastAsia="cs-CZ"/>
              </w:rPr>
            </w:pPr>
            <w:r w:rsidRPr="00515F54">
              <w:rPr>
                <w:rFonts w:ascii="Arial" w:eastAsia="Times New Roman" w:hAnsi="Arial" w:cs="Arial"/>
                <w:b/>
                <w:bCs/>
                <w:color w:val="000000"/>
                <w:sz w:val="24"/>
                <w:szCs w:val="24"/>
                <w:lang w:eastAsia="cs-CZ"/>
              </w:rPr>
              <w:t>Pp</w:t>
            </w:r>
          </w:p>
        </w:tc>
        <w:tc>
          <w:tcPr>
            <w:tcW w:w="395" w:type="dxa"/>
            <w:tcBorders>
              <w:top w:val="nil"/>
              <w:left w:val="nil"/>
              <w:bottom w:val="nil"/>
              <w:right w:val="nil"/>
            </w:tcBorders>
            <w:shd w:val="clear" w:color="auto" w:fill="auto"/>
            <w:tcMar>
              <w:top w:w="30" w:type="dxa"/>
              <w:left w:w="60" w:type="dxa"/>
              <w:bottom w:w="15" w:type="dxa"/>
              <w:right w:w="60" w:type="dxa"/>
            </w:tcMar>
            <w:hideMark/>
          </w:tcPr>
          <w:p w:rsidR="00515F54" w:rsidRPr="00515F54" w:rsidRDefault="00515F54" w:rsidP="00515F54">
            <w:pPr>
              <w:spacing w:after="0" w:line="240" w:lineRule="auto"/>
              <w:jc w:val="center"/>
              <w:rPr>
                <w:rFonts w:ascii="Arial" w:eastAsia="Times New Roman" w:hAnsi="Arial" w:cs="Arial"/>
                <w:b/>
                <w:bCs/>
                <w:color w:val="000000"/>
                <w:sz w:val="24"/>
                <w:szCs w:val="24"/>
                <w:lang w:eastAsia="cs-CZ"/>
              </w:rPr>
            </w:pPr>
            <w:r w:rsidRPr="00515F54">
              <w:rPr>
                <w:rFonts w:ascii="Arial" w:eastAsia="Times New Roman" w:hAnsi="Arial" w:cs="Arial"/>
                <w:b/>
                <w:bCs/>
                <w:color w:val="000000"/>
                <w:sz w:val="24"/>
                <w:szCs w:val="24"/>
                <w:lang w:eastAsia="cs-CZ"/>
              </w:rPr>
              <w:t>P</w:t>
            </w:r>
          </w:p>
        </w:tc>
        <w:tc>
          <w:tcPr>
            <w:tcW w:w="977" w:type="dxa"/>
            <w:gridSpan w:val="3"/>
            <w:tcBorders>
              <w:top w:val="nil"/>
              <w:left w:val="nil"/>
              <w:bottom w:val="nil"/>
              <w:right w:val="nil"/>
            </w:tcBorders>
            <w:shd w:val="clear" w:color="auto" w:fill="auto"/>
            <w:tcMar>
              <w:top w:w="30" w:type="dxa"/>
              <w:left w:w="60" w:type="dxa"/>
              <w:bottom w:w="15" w:type="dxa"/>
              <w:right w:w="60" w:type="dxa"/>
            </w:tcMar>
            <w:hideMark/>
          </w:tcPr>
          <w:p w:rsidR="00515F54" w:rsidRPr="00515F54" w:rsidRDefault="00515F54" w:rsidP="00515F54">
            <w:pPr>
              <w:spacing w:after="0" w:line="240" w:lineRule="auto"/>
              <w:jc w:val="center"/>
              <w:rPr>
                <w:rFonts w:ascii="Arial" w:eastAsia="Times New Roman" w:hAnsi="Arial" w:cs="Arial"/>
                <w:b/>
                <w:bCs/>
                <w:color w:val="000000"/>
                <w:sz w:val="24"/>
                <w:szCs w:val="24"/>
                <w:lang w:eastAsia="cs-CZ"/>
              </w:rPr>
            </w:pPr>
            <w:r w:rsidRPr="00515F54">
              <w:rPr>
                <w:rFonts w:ascii="Arial" w:eastAsia="Times New Roman" w:hAnsi="Arial" w:cs="Arial"/>
                <w:b/>
                <w:bCs/>
                <w:color w:val="000000"/>
                <w:sz w:val="24"/>
                <w:szCs w:val="24"/>
                <w:lang w:eastAsia="cs-CZ"/>
              </w:rPr>
              <w:t>Skóre</w:t>
            </w:r>
          </w:p>
        </w:tc>
        <w:tc>
          <w:tcPr>
            <w:tcW w:w="720" w:type="dxa"/>
            <w:tcBorders>
              <w:top w:val="nil"/>
              <w:left w:val="nil"/>
              <w:bottom w:val="nil"/>
              <w:right w:val="nil"/>
            </w:tcBorders>
            <w:shd w:val="clear" w:color="auto" w:fill="auto"/>
            <w:tcMar>
              <w:top w:w="30" w:type="dxa"/>
              <w:left w:w="60" w:type="dxa"/>
              <w:bottom w:w="15" w:type="dxa"/>
              <w:right w:w="60" w:type="dxa"/>
            </w:tcMar>
            <w:hideMark/>
          </w:tcPr>
          <w:p w:rsidR="00515F54" w:rsidRPr="00515F54" w:rsidRDefault="00515F54" w:rsidP="00515F54">
            <w:pPr>
              <w:spacing w:after="0" w:line="240" w:lineRule="auto"/>
              <w:jc w:val="center"/>
              <w:rPr>
                <w:rFonts w:ascii="Arial" w:eastAsia="Times New Roman" w:hAnsi="Arial" w:cs="Arial"/>
                <w:b/>
                <w:bCs/>
                <w:color w:val="000000"/>
                <w:sz w:val="24"/>
                <w:szCs w:val="24"/>
                <w:lang w:eastAsia="cs-CZ"/>
              </w:rPr>
            </w:pPr>
            <w:r w:rsidRPr="00515F54">
              <w:rPr>
                <w:rFonts w:ascii="Arial" w:eastAsia="Times New Roman" w:hAnsi="Arial" w:cs="Arial"/>
                <w:b/>
                <w:bCs/>
                <w:color w:val="000000"/>
                <w:sz w:val="24"/>
                <w:szCs w:val="24"/>
                <w:lang w:eastAsia="cs-CZ"/>
              </w:rPr>
              <w:t>Body</w:t>
            </w:r>
          </w:p>
        </w:tc>
      </w:tr>
      <w:tr w:rsidR="00515F54" w:rsidRPr="00515F54" w:rsidTr="004C3AD8">
        <w:tc>
          <w:tcPr>
            <w:tcW w:w="867"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515F54">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1.</w:t>
            </w:r>
          </w:p>
        </w:tc>
        <w:tc>
          <w:tcPr>
            <w:tcW w:w="3021"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515F54">
            <w:pPr>
              <w:spacing w:after="0" w:line="240" w:lineRule="auto"/>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HC Veverská Bítýška</w:t>
            </w:r>
          </w:p>
        </w:tc>
        <w:tc>
          <w:tcPr>
            <w:tcW w:w="854"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14</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11</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0</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1</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2</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62</w:t>
            </w:r>
          </w:p>
        </w:tc>
        <w:tc>
          <w:tcPr>
            <w:tcW w:w="18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40</w:t>
            </w:r>
          </w:p>
        </w:tc>
        <w:tc>
          <w:tcPr>
            <w:tcW w:w="720"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34</w:t>
            </w:r>
          </w:p>
        </w:tc>
      </w:tr>
      <w:tr w:rsidR="00515F54" w:rsidRPr="00515F54" w:rsidTr="004C3AD8">
        <w:tc>
          <w:tcPr>
            <w:tcW w:w="867"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515F54">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2.</w:t>
            </w:r>
          </w:p>
        </w:tc>
        <w:tc>
          <w:tcPr>
            <w:tcW w:w="3021"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515F54">
            <w:pPr>
              <w:spacing w:after="0" w:line="240" w:lineRule="auto"/>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SK Telč</w:t>
            </w:r>
          </w:p>
        </w:tc>
        <w:tc>
          <w:tcPr>
            <w:tcW w:w="854"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13</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9</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0</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1</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3</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63</w:t>
            </w:r>
          </w:p>
        </w:tc>
        <w:tc>
          <w:tcPr>
            <w:tcW w:w="18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39</w:t>
            </w:r>
          </w:p>
        </w:tc>
        <w:tc>
          <w:tcPr>
            <w:tcW w:w="720"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28</w:t>
            </w:r>
          </w:p>
        </w:tc>
      </w:tr>
      <w:tr w:rsidR="00515F54" w:rsidRPr="00515F54" w:rsidTr="004C3AD8">
        <w:tc>
          <w:tcPr>
            <w:tcW w:w="867"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515F54">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3.</w:t>
            </w:r>
          </w:p>
        </w:tc>
        <w:tc>
          <w:tcPr>
            <w:tcW w:w="3021"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515F54">
            <w:pPr>
              <w:spacing w:after="0" w:line="240" w:lineRule="auto"/>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HHK Velké Meziříčí</w:t>
            </w:r>
            <w:r>
              <w:rPr>
                <w:rFonts w:ascii="Arial" w:eastAsia="Times New Roman" w:hAnsi="Arial" w:cs="Arial"/>
                <w:color w:val="222222"/>
                <w:sz w:val="24"/>
                <w:szCs w:val="24"/>
                <w:lang w:eastAsia="cs-CZ"/>
              </w:rPr>
              <w:t xml:space="preserve"> B</w:t>
            </w:r>
          </w:p>
        </w:tc>
        <w:tc>
          <w:tcPr>
            <w:tcW w:w="854"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14</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6</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2</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1</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5</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58</w:t>
            </w:r>
          </w:p>
        </w:tc>
        <w:tc>
          <w:tcPr>
            <w:tcW w:w="18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48</w:t>
            </w:r>
          </w:p>
        </w:tc>
        <w:tc>
          <w:tcPr>
            <w:tcW w:w="720"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23</w:t>
            </w:r>
          </w:p>
        </w:tc>
      </w:tr>
      <w:tr w:rsidR="00515F54" w:rsidRPr="00515F54" w:rsidTr="004C3AD8">
        <w:tc>
          <w:tcPr>
            <w:tcW w:w="867"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515F54">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4.</w:t>
            </w:r>
          </w:p>
        </w:tc>
        <w:tc>
          <w:tcPr>
            <w:tcW w:w="3021"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515F54">
            <w:pPr>
              <w:spacing w:after="0" w:line="240" w:lineRule="auto"/>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BK Zubři Bystřice n</w:t>
            </w:r>
            <w:r>
              <w:rPr>
                <w:rFonts w:ascii="Arial" w:eastAsia="Times New Roman" w:hAnsi="Arial" w:cs="Arial"/>
                <w:color w:val="222222"/>
                <w:sz w:val="24"/>
                <w:szCs w:val="24"/>
                <w:lang w:eastAsia="cs-CZ"/>
              </w:rPr>
              <w:t xml:space="preserve">. </w:t>
            </w:r>
            <w:r w:rsidRPr="00515F54">
              <w:rPr>
                <w:rFonts w:ascii="Arial" w:eastAsia="Times New Roman" w:hAnsi="Arial" w:cs="Arial"/>
                <w:color w:val="222222"/>
                <w:sz w:val="24"/>
                <w:szCs w:val="24"/>
                <w:lang w:eastAsia="cs-CZ"/>
              </w:rPr>
              <w:t>P</w:t>
            </w:r>
            <w:r>
              <w:rPr>
                <w:rFonts w:ascii="Arial" w:eastAsia="Times New Roman" w:hAnsi="Arial" w:cs="Arial"/>
                <w:color w:val="222222"/>
                <w:sz w:val="24"/>
                <w:szCs w:val="24"/>
                <w:lang w:eastAsia="cs-CZ"/>
              </w:rPr>
              <w:t xml:space="preserve">. </w:t>
            </w:r>
          </w:p>
        </w:tc>
        <w:tc>
          <w:tcPr>
            <w:tcW w:w="854"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14</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5</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2</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1</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6</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50</w:t>
            </w:r>
          </w:p>
        </w:tc>
        <w:tc>
          <w:tcPr>
            <w:tcW w:w="18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67</w:t>
            </w:r>
          </w:p>
        </w:tc>
        <w:tc>
          <w:tcPr>
            <w:tcW w:w="720"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20</w:t>
            </w:r>
          </w:p>
        </w:tc>
      </w:tr>
      <w:tr w:rsidR="00515F54" w:rsidRPr="00515F54" w:rsidTr="004C3AD8">
        <w:tc>
          <w:tcPr>
            <w:tcW w:w="867"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515F54">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5.</w:t>
            </w:r>
          </w:p>
        </w:tc>
        <w:tc>
          <w:tcPr>
            <w:tcW w:w="3021"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515F54">
            <w:pPr>
              <w:spacing w:after="0" w:line="240" w:lineRule="auto"/>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HC Zastávka u Brna</w:t>
            </w:r>
          </w:p>
        </w:tc>
        <w:tc>
          <w:tcPr>
            <w:tcW w:w="854"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12</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3</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2</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1</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6</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41</w:t>
            </w:r>
          </w:p>
        </w:tc>
        <w:tc>
          <w:tcPr>
            <w:tcW w:w="18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45</w:t>
            </w:r>
          </w:p>
        </w:tc>
        <w:tc>
          <w:tcPr>
            <w:tcW w:w="720"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14</w:t>
            </w:r>
          </w:p>
        </w:tc>
      </w:tr>
      <w:tr w:rsidR="00515F54" w:rsidRPr="00515F54" w:rsidTr="004C3AD8">
        <w:tc>
          <w:tcPr>
            <w:tcW w:w="867"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515F54">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6.</w:t>
            </w:r>
          </w:p>
        </w:tc>
        <w:tc>
          <w:tcPr>
            <w:tcW w:w="3021"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515F54">
            <w:pPr>
              <w:spacing w:after="0" w:line="240" w:lineRule="auto"/>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TJ Náměšť nad Oslavou</w:t>
            </w:r>
          </w:p>
        </w:tc>
        <w:tc>
          <w:tcPr>
            <w:tcW w:w="854"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13</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3</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2</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0</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8</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59</w:t>
            </w:r>
          </w:p>
        </w:tc>
        <w:tc>
          <w:tcPr>
            <w:tcW w:w="18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66</w:t>
            </w:r>
          </w:p>
        </w:tc>
        <w:tc>
          <w:tcPr>
            <w:tcW w:w="720"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13</w:t>
            </w:r>
          </w:p>
        </w:tc>
      </w:tr>
      <w:tr w:rsidR="00515F54" w:rsidRPr="00515F54" w:rsidTr="004C3AD8">
        <w:tc>
          <w:tcPr>
            <w:tcW w:w="867"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515F54">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7.</w:t>
            </w:r>
          </w:p>
        </w:tc>
        <w:tc>
          <w:tcPr>
            <w:tcW w:w="3021"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515F54">
            <w:pPr>
              <w:spacing w:after="0" w:line="240" w:lineRule="auto"/>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HC Spartak Velká Bíteš</w:t>
            </w:r>
            <w:r>
              <w:rPr>
                <w:rFonts w:ascii="Arial" w:eastAsia="Times New Roman" w:hAnsi="Arial" w:cs="Arial"/>
                <w:color w:val="222222"/>
                <w:sz w:val="24"/>
                <w:szCs w:val="24"/>
                <w:lang w:eastAsia="cs-CZ"/>
              </w:rPr>
              <w:t xml:space="preserve"> B</w:t>
            </w:r>
          </w:p>
        </w:tc>
        <w:tc>
          <w:tcPr>
            <w:tcW w:w="854"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12</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1</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0</w:t>
            </w:r>
          </w:p>
        </w:tc>
        <w:tc>
          <w:tcPr>
            <w:tcW w:w="42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3</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8</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37</w:t>
            </w:r>
          </w:p>
        </w:tc>
        <w:tc>
          <w:tcPr>
            <w:tcW w:w="187"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w:t>
            </w:r>
          </w:p>
        </w:tc>
        <w:tc>
          <w:tcPr>
            <w:tcW w:w="395" w:type="dxa"/>
            <w:tcBorders>
              <w:top w:val="nil"/>
              <w:left w:val="nil"/>
              <w:bottom w:val="nil"/>
              <w:right w:val="nil"/>
            </w:tcBorders>
            <w:shd w:val="clear" w:color="auto" w:fill="auto"/>
            <w:noWrap/>
            <w:tcMar>
              <w:top w:w="30" w:type="dxa"/>
              <w:left w:w="60" w:type="dxa"/>
              <w:bottom w:w="15" w:type="dxa"/>
              <w:right w:w="6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65</w:t>
            </w:r>
          </w:p>
        </w:tc>
        <w:tc>
          <w:tcPr>
            <w:tcW w:w="720" w:type="dxa"/>
            <w:tcBorders>
              <w:top w:val="nil"/>
              <w:left w:val="nil"/>
              <w:bottom w:val="nil"/>
              <w:right w:val="nil"/>
            </w:tcBorders>
            <w:shd w:val="clear" w:color="auto" w:fill="auto"/>
            <w:noWrap/>
            <w:tcMar>
              <w:top w:w="30" w:type="dxa"/>
              <w:left w:w="60" w:type="dxa"/>
              <w:bottom w:w="15" w:type="dxa"/>
              <w:right w:w="210" w:type="dxa"/>
            </w:tcMar>
            <w:hideMark/>
          </w:tcPr>
          <w:p w:rsidR="00515F54" w:rsidRPr="00515F54" w:rsidRDefault="00515F54" w:rsidP="004C3AD8">
            <w:pPr>
              <w:spacing w:after="0" w:line="240" w:lineRule="auto"/>
              <w:jc w:val="center"/>
              <w:rPr>
                <w:rFonts w:ascii="Arial" w:eastAsia="Times New Roman" w:hAnsi="Arial" w:cs="Arial"/>
                <w:color w:val="222222"/>
                <w:sz w:val="24"/>
                <w:szCs w:val="24"/>
                <w:lang w:eastAsia="cs-CZ"/>
              </w:rPr>
            </w:pPr>
            <w:r w:rsidRPr="00515F54">
              <w:rPr>
                <w:rFonts w:ascii="Arial" w:eastAsia="Times New Roman" w:hAnsi="Arial" w:cs="Arial"/>
                <w:color w:val="222222"/>
                <w:sz w:val="24"/>
                <w:szCs w:val="24"/>
                <w:lang w:eastAsia="cs-CZ"/>
              </w:rPr>
              <w:t>6</w:t>
            </w:r>
          </w:p>
        </w:tc>
      </w:tr>
    </w:tbl>
    <w:p w:rsidR="00B9772F" w:rsidRDefault="00B9772F" w:rsidP="00B242B0">
      <w:pPr>
        <w:spacing w:after="0" w:line="240" w:lineRule="auto"/>
        <w:jc w:val="both"/>
        <w:rPr>
          <w:rFonts w:ascii="Arial" w:hAnsi="Arial" w:cs="Arial"/>
          <w:b/>
          <w:sz w:val="24"/>
          <w:szCs w:val="24"/>
        </w:rPr>
      </w:pPr>
    </w:p>
    <w:p w:rsidR="00B9772F" w:rsidRDefault="00B9772F" w:rsidP="00B242B0">
      <w:pPr>
        <w:spacing w:after="0" w:line="240" w:lineRule="auto"/>
        <w:jc w:val="both"/>
        <w:rPr>
          <w:rFonts w:ascii="Arial" w:hAnsi="Arial" w:cs="Arial"/>
          <w:b/>
          <w:sz w:val="24"/>
          <w:szCs w:val="24"/>
        </w:rPr>
      </w:pPr>
    </w:p>
    <w:p w:rsidR="00B93DCE" w:rsidRDefault="00B93DCE" w:rsidP="009F2893">
      <w:pPr>
        <w:spacing w:after="0" w:line="240" w:lineRule="auto"/>
        <w:rPr>
          <w:rFonts w:ascii="Arial" w:hAnsi="Arial" w:cs="Arial"/>
          <w:b/>
          <w:bCs/>
          <w:color w:val="FF0000"/>
          <w:sz w:val="24"/>
          <w:szCs w:val="24"/>
        </w:rPr>
      </w:pPr>
    </w:p>
    <w:p w:rsidR="0064728E" w:rsidRDefault="0064728E" w:rsidP="009F2893">
      <w:pPr>
        <w:spacing w:after="0" w:line="240" w:lineRule="auto"/>
        <w:rPr>
          <w:rFonts w:ascii="Arial" w:hAnsi="Arial" w:cs="Arial"/>
          <w:b/>
          <w:bCs/>
          <w:color w:val="FF0000"/>
          <w:sz w:val="24"/>
          <w:szCs w:val="24"/>
        </w:rPr>
      </w:pPr>
    </w:p>
    <w:p w:rsidR="00B93DCE" w:rsidRDefault="00B93DCE" w:rsidP="002E6177">
      <w:pPr>
        <w:pStyle w:val="Nadpis1"/>
        <w:spacing w:before="0"/>
        <w:rPr>
          <w:rFonts w:ascii="Arial" w:hAnsi="Arial" w:cs="Arial"/>
          <w:color w:val="auto"/>
          <w:sz w:val="24"/>
          <w:szCs w:val="24"/>
        </w:rPr>
      </w:pPr>
      <w:r w:rsidRPr="00B93DCE">
        <w:rPr>
          <w:rFonts w:ascii="Arial" w:hAnsi="Arial" w:cs="Arial"/>
          <w:color w:val="auto"/>
          <w:sz w:val="24"/>
          <w:szCs w:val="24"/>
        </w:rPr>
        <w:t>Tabulka slušnosti po 1</w:t>
      </w:r>
      <w:r w:rsidR="00207451">
        <w:rPr>
          <w:rFonts w:ascii="Arial" w:hAnsi="Arial" w:cs="Arial"/>
          <w:color w:val="auto"/>
          <w:sz w:val="24"/>
          <w:szCs w:val="24"/>
        </w:rPr>
        <w:t>5</w:t>
      </w:r>
      <w:r w:rsidRPr="00B93DCE">
        <w:rPr>
          <w:rFonts w:ascii="Arial" w:hAnsi="Arial" w:cs="Arial"/>
          <w:color w:val="auto"/>
          <w:sz w:val="24"/>
          <w:szCs w:val="24"/>
        </w:rPr>
        <w:t xml:space="preserve">. </w:t>
      </w:r>
      <w:r w:rsidR="009F2893">
        <w:rPr>
          <w:rFonts w:ascii="Arial" w:hAnsi="Arial" w:cs="Arial"/>
          <w:color w:val="auto"/>
          <w:sz w:val="24"/>
          <w:szCs w:val="24"/>
        </w:rPr>
        <w:t>k</w:t>
      </w:r>
      <w:r w:rsidRPr="00B93DCE">
        <w:rPr>
          <w:rFonts w:ascii="Arial" w:hAnsi="Arial" w:cs="Arial"/>
          <w:color w:val="auto"/>
          <w:sz w:val="24"/>
          <w:szCs w:val="24"/>
        </w:rPr>
        <w:t>ole</w:t>
      </w:r>
    </w:p>
    <w:p w:rsidR="00207451" w:rsidRPr="00207451" w:rsidRDefault="00207451" w:rsidP="00207451">
      <w:pPr>
        <w:spacing w:after="0" w:line="240" w:lineRule="auto"/>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24"/>
        <w:gridCol w:w="651"/>
        <w:gridCol w:w="625"/>
        <w:gridCol w:w="992"/>
        <w:gridCol w:w="993"/>
        <w:gridCol w:w="992"/>
        <w:gridCol w:w="1134"/>
      </w:tblGrid>
      <w:tr w:rsidR="00207451" w:rsidRPr="00520A8E" w:rsidTr="00207451">
        <w:tc>
          <w:tcPr>
            <w:tcW w:w="959" w:type="dxa"/>
          </w:tcPr>
          <w:p w:rsidR="00207451" w:rsidRPr="00520A8E" w:rsidRDefault="00207451" w:rsidP="00207451">
            <w:pPr>
              <w:spacing w:after="0" w:line="240" w:lineRule="auto"/>
              <w:ind w:right="-108"/>
              <w:rPr>
                <w:rFonts w:ascii="Arial" w:hAnsi="Arial" w:cs="Arial"/>
                <w:b/>
                <w:bCs/>
                <w:sz w:val="24"/>
                <w:szCs w:val="24"/>
              </w:rPr>
            </w:pPr>
            <w:r w:rsidRPr="00520A8E">
              <w:rPr>
                <w:rFonts w:ascii="Arial" w:hAnsi="Arial" w:cs="Arial"/>
                <w:b/>
                <w:bCs/>
                <w:sz w:val="24"/>
                <w:szCs w:val="24"/>
              </w:rPr>
              <w:t>Pořadí</w:t>
            </w:r>
          </w:p>
        </w:tc>
        <w:tc>
          <w:tcPr>
            <w:tcW w:w="3224" w:type="dxa"/>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HOK</w:t>
            </w:r>
          </w:p>
        </w:tc>
        <w:tc>
          <w:tcPr>
            <w:tcW w:w="651" w:type="dxa"/>
            <w:vAlign w:val="center"/>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2</w:t>
            </w:r>
          </w:p>
        </w:tc>
        <w:tc>
          <w:tcPr>
            <w:tcW w:w="625" w:type="dxa"/>
            <w:vAlign w:val="center"/>
          </w:tcPr>
          <w:p w:rsidR="00207451" w:rsidRPr="00520A8E" w:rsidRDefault="00207451" w:rsidP="00207451">
            <w:pPr>
              <w:spacing w:after="0" w:line="240" w:lineRule="auto"/>
              <w:ind w:right="-108"/>
              <w:rPr>
                <w:rFonts w:ascii="Arial" w:hAnsi="Arial" w:cs="Arial"/>
                <w:b/>
                <w:bCs/>
                <w:sz w:val="24"/>
                <w:szCs w:val="24"/>
              </w:rPr>
            </w:pPr>
            <w:r w:rsidRPr="00520A8E">
              <w:rPr>
                <w:rFonts w:ascii="Arial" w:hAnsi="Arial" w:cs="Arial"/>
                <w:b/>
                <w:bCs/>
                <w:sz w:val="24"/>
                <w:szCs w:val="24"/>
              </w:rPr>
              <w:t>5</w:t>
            </w:r>
          </w:p>
        </w:tc>
        <w:tc>
          <w:tcPr>
            <w:tcW w:w="992" w:type="dxa"/>
            <w:vAlign w:val="center"/>
          </w:tcPr>
          <w:p w:rsidR="00207451" w:rsidRPr="00520A8E" w:rsidRDefault="00207451" w:rsidP="00207451">
            <w:pPr>
              <w:spacing w:after="0" w:line="240" w:lineRule="auto"/>
              <w:ind w:right="-108"/>
              <w:rPr>
                <w:rFonts w:ascii="Arial" w:hAnsi="Arial" w:cs="Arial"/>
                <w:b/>
                <w:bCs/>
                <w:sz w:val="24"/>
                <w:szCs w:val="24"/>
              </w:rPr>
            </w:pPr>
            <w:r w:rsidRPr="00520A8E">
              <w:rPr>
                <w:rFonts w:ascii="Arial" w:hAnsi="Arial" w:cs="Arial"/>
                <w:b/>
                <w:bCs/>
                <w:sz w:val="24"/>
                <w:szCs w:val="24"/>
              </w:rPr>
              <w:t>10 (OT)</w:t>
            </w:r>
          </w:p>
        </w:tc>
        <w:tc>
          <w:tcPr>
            <w:tcW w:w="993" w:type="dxa"/>
            <w:vAlign w:val="center"/>
          </w:tcPr>
          <w:p w:rsidR="00207451" w:rsidRPr="00520A8E" w:rsidRDefault="00207451" w:rsidP="00207451">
            <w:pPr>
              <w:spacing w:after="0" w:line="240" w:lineRule="auto"/>
              <w:ind w:right="-108"/>
              <w:rPr>
                <w:rFonts w:ascii="Arial" w:hAnsi="Arial" w:cs="Arial"/>
                <w:b/>
                <w:bCs/>
                <w:sz w:val="24"/>
                <w:szCs w:val="24"/>
              </w:rPr>
            </w:pPr>
            <w:r w:rsidRPr="00520A8E">
              <w:rPr>
                <w:rFonts w:ascii="Arial" w:hAnsi="Arial" w:cs="Arial"/>
                <w:b/>
                <w:bCs/>
                <w:sz w:val="24"/>
                <w:szCs w:val="24"/>
              </w:rPr>
              <w:t>20 (OK)</w:t>
            </w:r>
          </w:p>
        </w:tc>
        <w:tc>
          <w:tcPr>
            <w:tcW w:w="992" w:type="dxa"/>
            <w:vAlign w:val="center"/>
          </w:tcPr>
          <w:p w:rsidR="00207451" w:rsidRPr="00520A8E" w:rsidRDefault="00207451" w:rsidP="00207451">
            <w:pPr>
              <w:spacing w:after="0" w:line="240" w:lineRule="auto"/>
              <w:ind w:right="-108"/>
              <w:rPr>
                <w:rFonts w:ascii="Arial" w:hAnsi="Arial" w:cs="Arial"/>
                <w:b/>
                <w:bCs/>
                <w:sz w:val="24"/>
                <w:szCs w:val="24"/>
              </w:rPr>
            </w:pPr>
            <w:r w:rsidRPr="00520A8E">
              <w:rPr>
                <w:rFonts w:ascii="Arial" w:hAnsi="Arial" w:cs="Arial"/>
                <w:b/>
                <w:bCs/>
                <w:sz w:val="24"/>
                <w:szCs w:val="24"/>
              </w:rPr>
              <w:t>25 (TH)</w:t>
            </w:r>
          </w:p>
        </w:tc>
        <w:tc>
          <w:tcPr>
            <w:tcW w:w="1134" w:type="dxa"/>
            <w:vAlign w:val="center"/>
          </w:tcPr>
          <w:p w:rsidR="00207451" w:rsidRPr="00520A8E" w:rsidRDefault="00207451" w:rsidP="00207451">
            <w:pPr>
              <w:spacing w:after="0" w:line="240" w:lineRule="auto"/>
              <w:rPr>
                <w:rFonts w:ascii="Arial" w:hAnsi="Arial" w:cs="Arial"/>
                <w:b/>
                <w:bCs/>
                <w:sz w:val="24"/>
                <w:szCs w:val="24"/>
              </w:rPr>
            </w:pPr>
            <w:r w:rsidRPr="00520A8E">
              <w:rPr>
                <w:rFonts w:ascii="Arial" w:hAnsi="Arial" w:cs="Arial"/>
                <w:b/>
                <w:bCs/>
                <w:sz w:val="24"/>
                <w:szCs w:val="24"/>
              </w:rPr>
              <w:t>Celkem</w:t>
            </w:r>
          </w:p>
        </w:tc>
      </w:tr>
      <w:tr w:rsidR="00207451" w:rsidRPr="00520A8E" w:rsidTr="00207451">
        <w:tc>
          <w:tcPr>
            <w:tcW w:w="959"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1.</w:t>
            </w:r>
          </w:p>
        </w:tc>
        <w:tc>
          <w:tcPr>
            <w:tcW w:w="3224" w:type="dxa"/>
            <w:vAlign w:val="bottom"/>
          </w:tcPr>
          <w:p w:rsidR="00207451" w:rsidRPr="00520A8E" w:rsidRDefault="00207451" w:rsidP="00207451">
            <w:pPr>
              <w:spacing w:after="0" w:line="240" w:lineRule="auto"/>
              <w:rPr>
                <w:rFonts w:ascii="Arial" w:hAnsi="Arial" w:cs="Arial"/>
                <w:b/>
                <w:bCs/>
                <w:sz w:val="24"/>
                <w:szCs w:val="24"/>
              </w:rPr>
            </w:pPr>
            <w:r w:rsidRPr="00520A8E">
              <w:rPr>
                <w:rFonts w:ascii="Arial" w:hAnsi="Arial" w:cs="Arial"/>
                <w:b/>
                <w:bCs/>
                <w:sz w:val="24"/>
                <w:szCs w:val="24"/>
              </w:rPr>
              <w:t xml:space="preserve">HC </w:t>
            </w:r>
            <w:proofErr w:type="spellStart"/>
            <w:r w:rsidRPr="00520A8E">
              <w:rPr>
                <w:rFonts w:ascii="Arial" w:hAnsi="Arial" w:cs="Arial"/>
                <w:b/>
                <w:bCs/>
                <w:sz w:val="24"/>
                <w:szCs w:val="24"/>
              </w:rPr>
              <w:t>Sp</w:t>
            </w:r>
            <w:proofErr w:type="spellEnd"/>
            <w:r w:rsidRPr="00520A8E">
              <w:rPr>
                <w:rFonts w:ascii="Arial" w:hAnsi="Arial" w:cs="Arial"/>
                <w:b/>
                <w:bCs/>
                <w:sz w:val="24"/>
                <w:szCs w:val="24"/>
              </w:rPr>
              <w:t>. Velká Bíteš B</w:t>
            </w:r>
          </w:p>
        </w:tc>
        <w:tc>
          <w:tcPr>
            <w:tcW w:w="651"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114</w:t>
            </w:r>
          </w:p>
        </w:tc>
        <w:tc>
          <w:tcPr>
            <w:tcW w:w="625"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0</w:t>
            </w:r>
          </w:p>
        </w:tc>
        <w:tc>
          <w:tcPr>
            <w:tcW w:w="992"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20</w:t>
            </w:r>
          </w:p>
        </w:tc>
        <w:tc>
          <w:tcPr>
            <w:tcW w:w="993"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0</w:t>
            </w:r>
          </w:p>
        </w:tc>
        <w:tc>
          <w:tcPr>
            <w:tcW w:w="992"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0</w:t>
            </w:r>
          </w:p>
        </w:tc>
        <w:tc>
          <w:tcPr>
            <w:tcW w:w="1134"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134</w:t>
            </w:r>
          </w:p>
        </w:tc>
      </w:tr>
      <w:tr w:rsidR="00207451" w:rsidRPr="00520A8E" w:rsidTr="00207451">
        <w:tc>
          <w:tcPr>
            <w:tcW w:w="959"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2.</w:t>
            </w:r>
          </w:p>
        </w:tc>
        <w:tc>
          <w:tcPr>
            <w:tcW w:w="3224" w:type="dxa"/>
            <w:vAlign w:val="bottom"/>
          </w:tcPr>
          <w:p w:rsidR="00207451" w:rsidRPr="00520A8E" w:rsidRDefault="00207451" w:rsidP="00207451">
            <w:pPr>
              <w:spacing w:after="0" w:line="240" w:lineRule="auto"/>
              <w:rPr>
                <w:rFonts w:ascii="Arial" w:hAnsi="Arial" w:cs="Arial"/>
                <w:b/>
                <w:bCs/>
                <w:sz w:val="24"/>
                <w:szCs w:val="24"/>
              </w:rPr>
            </w:pPr>
            <w:r w:rsidRPr="00520A8E">
              <w:rPr>
                <w:rFonts w:ascii="Arial" w:hAnsi="Arial" w:cs="Arial"/>
                <w:b/>
                <w:bCs/>
                <w:sz w:val="24"/>
                <w:szCs w:val="24"/>
              </w:rPr>
              <w:t>TJ Náměšť n. Oslavou</w:t>
            </w:r>
          </w:p>
        </w:tc>
        <w:tc>
          <w:tcPr>
            <w:tcW w:w="651"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132</w:t>
            </w:r>
          </w:p>
        </w:tc>
        <w:tc>
          <w:tcPr>
            <w:tcW w:w="625"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0</w:t>
            </w:r>
          </w:p>
        </w:tc>
        <w:tc>
          <w:tcPr>
            <w:tcW w:w="992"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10</w:t>
            </w:r>
          </w:p>
        </w:tc>
        <w:tc>
          <w:tcPr>
            <w:tcW w:w="993"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0</w:t>
            </w:r>
          </w:p>
        </w:tc>
        <w:tc>
          <w:tcPr>
            <w:tcW w:w="992"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0</w:t>
            </w:r>
          </w:p>
        </w:tc>
        <w:tc>
          <w:tcPr>
            <w:tcW w:w="1134"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142</w:t>
            </w:r>
          </w:p>
        </w:tc>
      </w:tr>
      <w:tr w:rsidR="00207451" w:rsidRPr="00520A8E" w:rsidTr="00207451">
        <w:tc>
          <w:tcPr>
            <w:tcW w:w="959"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3. - 4.</w:t>
            </w:r>
          </w:p>
        </w:tc>
        <w:tc>
          <w:tcPr>
            <w:tcW w:w="3224" w:type="dxa"/>
            <w:vAlign w:val="bottom"/>
          </w:tcPr>
          <w:p w:rsidR="00207451" w:rsidRPr="00520A8E" w:rsidRDefault="00207451" w:rsidP="00207451">
            <w:pPr>
              <w:spacing w:after="0" w:line="240" w:lineRule="auto"/>
              <w:rPr>
                <w:rFonts w:ascii="Arial" w:hAnsi="Arial" w:cs="Arial"/>
                <w:b/>
                <w:bCs/>
                <w:sz w:val="24"/>
                <w:szCs w:val="24"/>
              </w:rPr>
            </w:pPr>
            <w:r w:rsidRPr="00520A8E">
              <w:rPr>
                <w:rFonts w:ascii="Arial" w:hAnsi="Arial" w:cs="Arial"/>
                <w:b/>
                <w:bCs/>
                <w:sz w:val="24"/>
                <w:szCs w:val="24"/>
              </w:rPr>
              <w:t>SK Telč</w:t>
            </w:r>
          </w:p>
        </w:tc>
        <w:tc>
          <w:tcPr>
            <w:tcW w:w="651"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146</w:t>
            </w:r>
          </w:p>
        </w:tc>
        <w:tc>
          <w:tcPr>
            <w:tcW w:w="625"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5</w:t>
            </w:r>
          </w:p>
        </w:tc>
        <w:tc>
          <w:tcPr>
            <w:tcW w:w="992"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0</w:t>
            </w:r>
          </w:p>
        </w:tc>
        <w:tc>
          <w:tcPr>
            <w:tcW w:w="993"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20</w:t>
            </w:r>
          </w:p>
        </w:tc>
        <w:tc>
          <w:tcPr>
            <w:tcW w:w="992"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0</w:t>
            </w:r>
          </w:p>
        </w:tc>
        <w:tc>
          <w:tcPr>
            <w:tcW w:w="1134"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171</w:t>
            </w:r>
          </w:p>
        </w:tc>
      </w:tr>
      <w:tr w:rsidR="00207451" w:rsidRPr="00520A8E" w:rsidTr="00207451">
        <w:tc>
          <w:tcPr>
            <w:tcW w:w="959"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3. - 4.</w:t>
            </w:r>
          </w:p>
        </w:tc>
        <w:tc>
          <w:tcPr>
            <w:tcW w:w="3224" w:type="dxa"/>
            <w:vAlign w:val="bottom"/>
          </w:tcPr>
          <w:p w:rsidR="00207451" w:rsidRPr="00207451" w:rsidRDefault="00207451" w:rsidP="00207451">
            <w:pPr>
              <w:pStyle w:val="Nadpis2"/>
              <w:spacing w:before="0" w:line="240" w:lineRule="auto"/>
              <w:rPr>
                <w:rFonts w:ascii="Arial" w:hAnsi="Arial" w:cs="Arial"/>
                <w:i/>
                <w:iCs/>
                <w:color w:val="auto"/>
                <w:sz w:val="24"/>
                <w:szCs w:val="24"/>
              </w:rPr>
            </w:pPr>
            <w:r w:rsidRPr="00207451">
              <w:rPr>
                <w:rFonts w:ascii="Arial" w:hAnsi="Arial" w:cs="Arial"/>
                <w:color w:val="auto"/>
                <w:sz w:val="24"/>
                <w:szCs w:val="24"/>
                <w:lang w:eastAsia="cs-CZ"/>
              </w:rPr>
              <w:t>HC Zastávka</w:t>
            </w:r>
          </w:p>
        </w:tc>
        <w:tc>
          <w:tcPr>
            <w:tcW w:w="651"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126</w:t>
            </w:r>
          </w:p>
        </w:tc>
        <w:tc>
          <w:tcPr>
            <w:tcW w:w="625"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5</w:t>
            </w:r>
          </w:p>
        </w:tc>
        <w:tc>
          <w:tcPr>
            <w:tcW w:w="992"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20</w:t>
            </w:r>
          </w:p>
        </w:tc>
        <w:tc>
          <w:tcPr>
            <w:tcW w:w="993"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20</w:t>
            </w:r>
          </w:p>
        </w:tc>
        <w:tc>
          <w:tcPr>
            <w:tcW w:w="992"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0</w:t>
            </w:r>
          </w:p>
        </w:tc>
        <w:tc>
          <w:tcPr>
            <w:tcW w:w="1134"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171</w:t>
            </w:r>
          </w:p>
        </w:tc>
      </w:tr>
      <w:tr w:rsidR="00207451" w:rsidRPr="00520A8E" w:rsidTr="00207451">
        <w:tc>
          <w:tcPr>
            <w:tcW w:w="959"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5.</w:t>
            </w:r>
          </w:p>
        </w:tc>
        <w:tc>
          <w:tcPr>
            <w:tcW w:w="3224" w:type="dxa"/>
            <w:vAlign w:val="bottom"/>
          </w:tcPr>
          <w:p w:rsidR="00207451" w:rsidRPr="00520A8E" w:rsidRDefault="00207451" w:rsidP="00207451">
            <w:pPr>
              <w:spacing w:after="0" w:line="240" w:lineRule="auto"/>
              <w:rPr>
                <w:rFonts w:ascii="Arial" w:hAnsi="Arial" w:cs="Arial"/>
                <w:b/>
                <w:bCs/>
                <w:sz w:val="24"/>
                <w:szCs w:val="24"/>
              </w:rPr>
            </w:pPr>
            <w:r w:rsidRPr="00520A8E">
              <w:rPr>
                <w:rFonts w:ascii="Arial" w:hAnsi="Arial" w:cs="Arial"/>
                <w:b/>
                <w:bCs/>
                <w:sz w:val="24"/>
                <w:szCs w:val="24"/>
              </w:rPr>
              <w:t>HC Veverská Bítýška</w:t>
            </w:r>
          </w:p>
        </w:tc>
        <w:tc>
          <w:tcPr>
            <w:tcW w:w="651"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146</w:t>
            </w:r>
          </w:p>
        </w:tc>
        <w:tc>
          <w:tcPr>
            <w:tcW w:w="625"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5</w:t>
            </w:r>
          </w:p>
        </w:tc>
        <w:tc>
          <w:tcPr>
            <w:tcW w:w="992"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10</w:t>
            </w:r>
          </w:p>
        </w:tc>
        <w:tc>
          <w:tcPr>
            <w:tcW w:w="993"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20</w:t>
            </w:r>
          </w:p>
        </w:tc>
        <w:tc>
          <w:tcPr>
            <w:tcW w:w="992"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0</w:t>
            </w:r>
          </w:p>
        </w:tc>
        <w:tc>
          <w:tcPr>
            <w:tcW w:w="1134"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181</w:t>
            </w:r>
          </w:p>
        </w:tc>
      </w:tr>
      <w:tr w:rsidR="00207451" w:rsidRPr="00520A8E" w:rsidTr="00207451">
        <w:tc>
          <w:tcPr>
            <w:tcW w:w="959"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6.</w:t>
            </w:r>
          </w:p>
        </w:tc>
        <w:tc>
          <w:tcPr>
            <w:tcW w:w="3224" w:type="dxa"/>
            <w:vAlign w:val="bottom"/>
          </w:tcPr>
          <w:p w:rsidR="00207451" w:rsidRPr="00520A8E" w:rsidRDefault="00207451" w:rsidP="00207451">
            <w:pPr>
              <w:spacing w:after="0" w:line="240" w:lineRule="auto"/>
              <w:rPr>
                <w:rFonts w:ascii="Arial" w:hAnsi="Arial" w:cs="Arial"/>
                <w:b/>
                <w:bCs/>
                <w:sz w:val="24"/>
                <w:szCs w:val="24"/>
              </w:rPr>
            </w:pPr>
            <w:r w:rsidRPr="00520A8E">
              <w:rPr>
                <w:rFonts w:ascii="Arial" w:hAnsi="Arial" w:cs="Arial"/>
                <w:b/>
                <w:bCs/>
                <w:sz w:val="24"/>
                <w:szCs w:val="24"/>
              </w:rPr>
              <w:t xml:space="preserve">BK Zubři Bystřice n. </w:t>
            </w:r>
            <w:proofErr w:type="spellStart"/>
            <w:r w:rsidRPr="00520A8E">
              <w:rPr>
                <w:rFonts w:ascii="Arial" w:hAnsi="Arial" w:cs="Arial"/>
                <w:b/>
                <w:bCs/>
                <w:sz w:val="24"/>
                <w:szCs w:val="24"/>
              </w:rPr>
              <w:t>Pern</w:t>
            </w:r>
            <w:proofErr w:type="spellEnd"/>
            <w:r w:rsidRPr="00520A8E">
              <w:rPr>
                <w:rFonts w:ascii="Arial" w:hAnsi="Arial" w:cs="Arial"/>
                <w:b/>
                <w:bCs/>
                <w:sz w:val="24"/>
                <w:szCs w:val="24"/>
              </w:rPr>
              <w:t>.</w:t>
            </w:r>
          </w:p>
        </w:tc>
        <w:tc>
          <w:tcPr>
            <w:tcW w:w="651"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154</w:t>
            </w:r>
          </w:p>
        </w:tc>
        <w:tc>
          <w:tcPr>
            <w:tcW w:w="625"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5</w:t>
            </w:r>
          </w:p>
        </w:tc>
        <w:tc>
          <w:tcPr>
            <w:tcW w:w="992"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30</w:t>
            </w:r>
          </w:p>
        </w:tc>
        <w:tc>
          <w:tcPr>
            <w:tcW w:w="993"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20</w:t>
            </w:r>
          </w:p>
        </w:tc>
        <w:tc>
          <w:tcPr>
            <w:tcW w:w="992"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0</w:t>
            </w:r>
          </w:p>
        </w:tc>
        <w:tc>
          <w:tcPr>
            <w:tcW w:w="1134"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209</w:t>
            </w:r>
          </w:p>
        </w:tc>
      </w:tr>
      <w:tr w:rsidR="00207451" w:rsidRPr="00520A8E" w:rsidTr="00207451">
        <w:tc>
          <w:tcPr>
            <w:tcW w:w="959"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7.</w:t>
            </w:r>
          </w:p>
        </w:tc>
        <w:tc>
          <w:tcPr>
            <w:tcW w:w="3224" w:type="dxa"/>
            <w:vAlign w:val="bottom"/>
          </w:tcPr>
          <w:p w:rsidR="00207451" w:rsidRPr="00520A8E" w:rsidRDefault="00207451" w:rsidP="00207451">
            <w:pPr>
              <w:spacing w:after="0" w:line="240" w:lineRule="auto"/>
              <w:rPr>
                <w:rFonts w:ascii="Arial" w:hAnsi="Arial" w:cs="Arial"/>
                <w:b/>
                <w:bCs/>
                <w:sz w:val="24"/>
                <w:szCs w:val="24"/>
              </w:rPr>
            </w:pPr>
            <w:r w:rsidRPr="00520A8E">
              <w:rPr>
                <w:rFonts w:ascii="Arial" w:hAnsi="Arial" w:cs="Arial"/>
                <w:b/>
                <w:bCs/>
                <w:sz w:val="24"/>
                <w:szCs w:val="24"/>
              </w:rPr>
              <w:t>HHK Velké Meziříčí B</w:t>
            </w:r>
          </w:p>
        </w:tc>
        <w:tc>
          <w:tcPr>
            <w:tcW w:w="651"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150</w:t>
            </w:r>
          </w:p>
        </w:tc>
        <w:tc>
          <w:tcPr>
            <w:tcW w:w="625"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0</w:t>
            </w:r>
          </w:p>
        </w:tc>
        <w:tc>
          <w:tcPr>
            <w:tcW w:w="992"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40</w:t>
            </w:r>
          </w:p>
        </w:tc>
        <w:tc>
          <w:tcPr>
            <w:tcW w:w="993"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20</w:t>
            </w:r>
          </w:p>
        </w:tc>
        <w:tc>
          <w:tcPr>
            <w:tcW w:w="992"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0</w:t>
            </w:r>
          </w:p>
        </w:tc>
        <w:tc>
          <w:tcPr>
            <w:tcW w:w="1134" w:type="dxa"/>
            <w:vAlign w:val="bottom"/>
          </w:tcPr>
          <w:p w:rsidR="00207451" w:rsidRPr="00520A8E" w:rsidRDefault="00207451" w:rsidP="00207451">
            <w:pPr>
              <w:spacing w:after="0" w:line="240" w:lineRule="auto"/>
              <w:jc w:val="center"/>
              <w:rPr>
                <w:rFonts w:ascii="Arial" w:hAnsi="Arial" w:cs="Arial"/>
                <w:b/>
                <w:bCs/>
                <w:sz w:val="24"/>
                <w:szCs w:val="24"/>
              </w:rPr>
            </w:pPr>
            <w:r w:rsidRPr="00520A8E">
              <w:rPr>
                <w:rFonts w:ascii="Arial" w:hAnsi="Arial" w:cs="Arial"/>
                <w:b/>
                <w:bCs/>
                <w:sz w:val="24"/>
                <w:szCs w:val="24"/>
              </w:rPr>
              <w:t>210</w:t>
            </w:r>
          </w:p>
        </w:tc>
      </w:tr>
    </w:tbl>
    <w:p w:rsidR="00207451" w:rsidRDefault="00207451" w:rsidP="00B93DCE">
      <w:pPr>
        <w:pStyle w:val="Nadpis4"/>
        <w:rPr>
          <w:u w:val="none"/>
        </w:rPr>
      </w:pPr>
    </w:p>
    <w:p w:rsidR="0064728E" w:rsidRPr="0064728E" w:rsidRDefault="0064728E" w:rsidP="0064728E">
      <w:pPr>
        <w:rPr>
          <w:lang w:eastAsia="cs-CZ"/>
        </w:rPr>
      </w:pPr>
    </w:p>
    <w:p w:rsidR="00207451" w:rsidRDefault="00207451" w:rsidP="00B93DCE">
      <w:pPr>
        <w:pStyle w:val="Nadpis4"/>
        <w:rPr>
          <w:u w:val="none"/>
        </w:rPr>
      </w:pPr>
    </w:p>
    <w:p w:rsidR="00207451" w:rsidRDefault="00207451" w:rsidP="00207451">
      <w:pPr>
        <w:pStyle w:val="Nadpis4"/>
        <w:rPr>
          <w:u w:val="none"/>
        </w:rPr>
      </w:pPr>
      <w:r w:rsidRPr="00207451">
        <w:rPr>
          <w:u w:val="none"/>
        </w:rPr>
        <w:t xml:space="preserve">Tabulka střelců po 15. </w:t>
      </w:r>
      <w:r>
        <w:rPr>
          <w:u w:val="none"/>
        </w:rPr>
        <w:t>k</w:t>
      </w:r>
      <w:r w:rsidRPr="00207451">
        <w:rPr>
          <w:u w:val="none"/>
        </w:rPr>
        <w:t>ole</w:t>
      </w:r>
    </w:p>
    <w:p w:rsidR="00207451" w:rsidRPr="00207451" w:rsidRDefault="00207451" w:rsidP="00207451">
      <w:pPr>
        <w:spacing w:after="0" w:line="240" w:lineRule="auto"/>
        <w:rPr>
          <w:lang w:eastAsia="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2014"/>
        <w:gridCol w:w="2693"/>
        <w:gridCol w:w="1208"/>
      </w:tblGrid>
      <w:tr w:rsidR="00207451" w:rsidRPr="00455E69" w:rsidTr="009F2893">
        <w:tc>
          <w:tcPr>
            <w:tcW w:w="1105" w:type="dxa"/>
            <w:vAlign w:val="bottom"/>
          </w:tcPr>
          <w:p w:rsidR="00207451" w:rsidRPr="00455E69" w:rsidRDefault="00207451" w:rsidP="00207451">
            <w:pPr>
              <w:spacing w:after="0" w:line="240" w:lineRule="auto"/>
              <w:ind w:right="-108"/>
              <w:rPr>
                <w:rFonts w:ascii="Arial" w:hAnsi="Arial" w:cs="Arial"/>
                <w:b/>
                <w:bCs/>
                <w:sz w:val="24"/>
                <w:szCs w:val="24"/>
              </w:rPr>
            </w:pPr>
            <w:r w:rsidRPr="00455E69">
              <w:rPr>
                <w:rFonts w:ascii="Arial" w:hAnsi="Arial" w:cs="Arial"/>
                <w:b/>
                <w:bCs/>
                <w:sz w:val="24"/>
                <w:szCs w:val="24"/>
              </w:rPr>
              <w:t>pořadí</w:t>
            </w:r>
          </w:p>
        </w:tc>
        <w:tc>
          <w:tcPr>
            <w:tcW w:w="2014" w:type="dxa"/>
            <w:vAlign w:val="bottom"/>
          </w:tcPr>
          <w:p w:rsidR="00207451" w:rsidRPr="00455E69" w:rsidRDefault="00207451" w:rsidP="00207451">
            <w:pPr>
              <w:spacing w:after="0" w:line="240" w:lineRule="auto"/>
              <w:ind w:right="-108"/>
              <w:jc w:val="center"/>
              <w:rPr>
                <w:rFonts w:ascii="Arial" w:hAnsi="Arial" w:cs="Arial"/>
                <w:b/>
                <w:bCs/>
                <w:sz w:val="24"/>
                <w:szCs w:val="24"/>
              </w:rPr>
            </w:pPr>
            <w:r w:rsidRPr="00455E69">
              <w:rPr>
                <w:rFonts w:ascii="Arial" w:hAnsi="Arial" w:cs="Arial"/>
                <w:b/>
                <w:bCs/>
                <w:sz w:val="24"/>
                <w:szCs w:val="24"/>
              </w:rPr>
              <w:t>jméno</w:t>
            </w:r>
          </w:p>
        </w:tc>
        <w:tc>
          <w:tcPr>
            <w:tcW w:w="2693" w:type="dxa"/>
            <w:vAlign w:val="bottom"/>
          </w:tcPr>
          <w:p w:rsidR="00207451" w:rsidRPr="00455E69" w:rsidRDefault="00207451" w:rsidP="00207451">
            <w:pPr>
              <w:spacing w:after="0" w:line="240" w:lineRule="auto"/>
              <w:jc w:val="center"/>
              <w:rPr>
                <w:rFonts w:ascii="Arial" w:hAnsi="Arial" w:cs="Arial"/>
                <w:b/>
                <w:bCs/>
                <w:sz w:val="24"/>
                <w:szCs w:val="24"/>
              </w:rPr>
            </w:pPr>
            <w:r w:rsidRPr="00455E69">
              <w:rPr>
                <w:rFonts w:ascii="Arial" w:hAnsi="Arial" w:cs="Arial"/>
                <w:b/>
                <w:bCs/>
                <w:sz w:val="24"/>
                <w:szCs w:val="24"/>
              </w:rPr>
              <w:t>HOK</w:t>
            </w:r>
          </w:p>
        </w:tc>
        <w:tc>
          <w:tcPr>
            <w:tcW w:w="1208" w:type="dxa"/>
            <w:vAlign w:val="center"/>
          </w:tcPr>
          <w:p w:rsidR="00207451" w:rsidRPr="00455E69" w:rsidRDefault="00207451" w:rsidP="00207451">
            <w:pPr>
              <w:spacing w:after="0" w:line="240" w:lineRule="auto"/>
              <w:ind w:right="-108"/>
              <w:rPr>
                <w:rFonts w:ascii="Arial" w:hAnsi="Arial" w:cs="Arial"/>
                <w:b/>
                <w:bCs/>
                <w:sz w:val="24"/>
                <w:szCs w:val="24"/>
              </w:rPr>
            </w:pPr>
            <w:r w:rsidRPr="00455E69">
              <w:rPr>
                <w:rFonts w:ascii="Arial" w:hAnsi="Arial" w:cs="Arial"/>
                <w:b/>
                <w:bCs/>
                <w:sz w:val="24"/>
                <w:szCs w:val="24"/>
              </w:rPr>
              <w:t>branky</w:t>
            </w:r>
          </w:p>
        </w:tc>
      </w:tr>
      <w:tr w:rsidR="00207451" w:rsidRPr="00455E69" w:rsidTr="009F2893">
        <w:tc>
          <w:tcPr>
            <w:tcW w:w="1105" w:type="dxa"/>
            <w:vAlign w:val="center"/>
          </w:tcPr>
          <w:p w:rsidR="00207451" w:rsidRPr="00455E69" w:rsidRDefault="00207451" w:rsidP="00207451">
            <w:pPr>
              <w:spacing w:after="0" w:line="240" w:lineRule="auto"/>
              <w:jc w:val="center"/>
              <w:rPr>
                <w:rFonts w:ascii="Arial" w:hAnsi="Arial" w:cs="Arial"/>
                <w:b/>
                <w:bCs/>
                <w:sz w:val="24"/>
                <w:szCs w:val="24"/>
              </w:rPr>
            </w:pPr>
            <w:r w:rsidRPr="00455E69">
              <w:rPr>
                <w:rFonts w:ascii="Arial" w:hAnsi="Arial" w:cs="Arial"/>
                <w:b/>
                <w:bCs/>
                <w:sz w:val="24"/>
                <w:szCs w:val="24"/>
              </w:rPr>
              <w:t xml:space="preserve">1. </w:t>
            </w:r>
          </w:p>
        </w:tc>
        <w:tc>
          <w:tcPr>
            <w:tcW w:w="2014" w:type="dxa"/>
            <w:vAlign w:val="bottom"/>
          </w:tcPr>
          <w:p w:rsidR="00207451" w:rsidRPr="00455E69" w:rsidRDefault="00207451" w:rsidP="00207451">
            <w:pPr>
              <w:spacing w:after="0" w:line="240" w:lineRule="auto"/>
              <w:rPr>
                <w:rFonts w:ascii="Arial" w:hAnsi="Arial" w:cs="Arial"/>
                <w:b/>
                <w:bCs/>
                <w:sz w:val="24"/>
                <w:szCs w:val="24"/>
              </w:rPr>
            </w:pPr>
            <w:r w:rsidRPr="00455E69">
              <w:rPr>
                <w:rFonts w:ascii="Arial" w:hAnsi="Arial" w:cs="Arial"/>
                <w:b/>
                <w:bCs/>
                <w:sz w:val="24"/>
                <w:szCs w:val="24"/>
              </w:rPr>
              <w:t>Fiala</w:t>
            </w:r>
          </w:p>
        </w:tc>
        <w:tc>
          <w:tcPr>
            <w:tcW w:w="2693" w:type="dxa"/>
            <w:vAlign w:val="bottom"/>
          </w:tcPr>
          <w:p w:rsidR="00207451" w:rsidRPr="00455E69" w:rsidRDefault="00207451" w:rsidP="00207451">
            <w:pPr>
              <w:spacing w:after="0" w:line="240" w:lineRule="auto"/>
              <w:rPr>
                <w:rFonts w:ascii="Arial" w:hAnsi="Arial" w:cs="Arial"/>
                <w:sz w:val="24"/>
                <w:szCs w:val="24"/>
              </w:rPr>
            </w:pPr>
            <w:r w:rsidRPr="00455E69">
              <w:rPr>
                <w:rFonts w:ascii="Arial" w:hAnsi="Arial" w:cs="Arial"/>
                <w:sz w:val="24"/>
                <w:szCs w:val="24"/>
              </w:rPr>
              <w:t>TJ Náměšť</w:t>
            </w:r>
          </w:p>
        </w:tc>
        <w:tc>
          <w:tcPr>
            <w:tcW w:w="1208" w:type="dxa"/>
            <w:vAlign w:val="bottom"/>
          </w:tcPr>
          <w:p w:rsidR="00207451" w:rsidRPr="00455E69" w:rsidRDefault="00207451" w:rsidP="00207451">
            <w:pPr>
              <w:spacing w:after="0" w:line="240" w:lineRule="auto"/>
              <w:jc w:val="center"/>
              <w:rPr>
                <w:rFonts w:ascii="Arial" w:eastAsia="Arial Unicode MS" w:hAnsi="Arial"/>
                <w:sz w:val="24"/>
                <w:szCs w:val="24"/>
              </w:rPr>
            </w:pPr>
            <w:r w:rsidRPr="00455E69">
              <w:rPr>
                <w:rFonts w:ascii="Arial" w:eastAsia="Arial Unicode MS" w:hAnsi="Arial"/>
                <w:sz w:val="24"/>
                <w:szCs w:val="24"/>
              </w:rPr>
              <w:t>12</w:t>
            </w:r>
          </w:p>
        </w:tc>
      </w:tr>
      <w:tr w:rsidR="00207451" w:rsidRPr="00455E69" w:rsidTr="009F2893">
        <w:tc>
          <w:tcPr>
            <w:tcW w:w="1105" w:type="dxa"/>
            <w:vAlign w:val="center"/>
          </w:tcPr>
          <w:p w:rsidR="00207451" w:rsidRPr="00455E69" w:rsidRDefault="00207451" w:rsidP="00207451">
            <w:pPr>
              <w:spacing w:after="0" w:line="240" w:lineRule="auto"/>
              <w:jc w:val="center"/>
              <w:rPr>
                <w:rFonts w:ascii="Arial" w:hAnsi="Arial" w:cs="Arial"/>
                <w:b/>
                <w:bCs/>
                <w:sz w:val="24"/>
                <w:szCs w:val="24"/>
              </w:rPr>
            </w:pPr>
            <w:r w:rsidRPr="00455E69">
              <w:rPr>
                <w:rFonts w:ascii="Arial" w:hAnsi="Arial" w:cs="Arial"/>
                <w:b/>
                <w:bCs/>
                <w:sz w:val="24"/>
                <w:szCs w:val="24"/>
              </w:rPr>
              <w:t>2.</w:t>
            </w:r>
          </w:p>
        </w:tc>
        <w:tc>
          <w:tcPr>
            <w:tcW w:w="2014" w:type="dxa"/>
            <w:vAlign w:val="bottom"/>
          </w:tcPr>
          <w:p w:rsidR="00207451" w:rsidRPr="00455E69" w:rsidRDefault="00207451" w:rsidP="00207451">
            <w:pPr>
              <w:spacing w:after="0" w:line="240" w:lineRule="auto"/>
              <w:rPr>
                <w:rFonts w:ascii="Arial" w:hAnsi="Arial" w:cs="Arial"/>
                <w:b/>
                <w:bCs/>
                <w:sz w:val="24"/>
                <w:szCs w:val="24"/>
              </w:rPr>
            </w:pPr>
            <w:r w:rsidRPr="00455E69">
              <w:rPr>
                <w:rFonts w:ascii="Arial" w:hAnsi="Arial" w:cs="Arial"/>
                <w:b/>
                <w:bCs/>
                <w:sz w:val="24"/>
                <w:szCs w:val="24"/>
              </w:rPr>
              <w:t>Novák</w:t>
            </w:r>
          </w:p>
        </w:tc>
        <w:tc>
          <w:tcPr>
            <w:tcW w:w="2693" w:type="dxa"/>
            <w:vAlign w:val="bottom"/>
          </w:tcPr>
          <w:p w:rsidR="00207451" w:rsidRPr="00455E69" w:rsidRDefault="00207451" w:rsidP="00207451">
            <w:pPr>
              <w:spacing w:after="0" w:line="240" w:lineRule="auto"/>
              <w:rPr>
                <w:rFonts w:ascii="Arial" w:hAnsi="Arial" w:cs="Arial"/>
                <w:sz w:val="24"/>
                <w:szCs w:val="24"/>
              </w:rPr>
            </w:pPr>
            <w:r w:rsidRPr="00455E69">
              <w:rPr>
                <w:rFonts w:ascii="Arial" w:hAnsi="Arial" w:cs="Arial"/>
                <w:sz w:val="24"/>
                <w:szCs w:val="24"/>
              </w:rPr>
              <w:t>BK Zubři Bystřice n. P.</w:t>
            </w:r>
          </w:p>
        </w:tc>
        <w:tc>
          <w:tcPr>
            <w:tcW w:w="1208" w:type="dxa"/>
            <w:vAlign w:val="bottom"/>
          </w:tcPr>
          <w:p w:rsidR="00207451" w:rsidRPr="00455E69" w:rsidRDefault="00207451" w:rsidP="00207451">
            <w:pPr>
              <w:spacing w:after="0" w:line="240" w:lineRule="auto"/>
              <w:jc w:val="center"/>
              <w:rPr>
                <w:rFonts w:ascii="Arial" w:eastAsia="Arial Unicode MS" w:hAnsi="Arial"/>
                <w:sz w:val="24"/>
                <w:szCs w:val="24"/>
              </w:rPr>
            </w:pPr>
            <w:r w:rsidRPr="00455E69">
              <w:rPr>
                <w:rFonts w:ascii="Arial" w:eastAsia="Arial Unicode MS" w:hAnsi="Arial"/>
                <w:sz w:val="24"/>
                <w:szCs w:val="24"/>
              </w:rPr>
              <w:t>11</w:t>
            </w:r>
          </w:p>
        </w:tc>
      </w:tr>
      <w:tr w:rsidR="00207451" w:rsidRPr="00455E69" w:rsidTr="009F2893">
        <w:tc>
          <w:tcPr>
            <w:tcW w:w="1105" w:type="dxa"/>
            <w:vAlign w:val="center"/>
          </w:tcPr>
          <w:p w:rsidR="00207451" w:rsidRPr="00455E69" w:rsidRDefault="00207451" w:rsidP="00207451">
            <w:pPr>
              <w:spacing w:after="0" w:line="240" w:lineRule="auto"/>
              <w:jc w:val="center"/>
              <w:rPr>
                <w:rFonts w:ascii="Arial" w:hAnsi="Arial" w:cs="Arial"/>
                <w:b/>
                <w:bCs/>
                <w:sz w:val="24"/>
                <w:szCs w:val="24"/>
              </w:rPr>
            </w:pPr>
            <w:r w:rsidRPr="00455E69">
              <w:rPr>
                <w:rFonts w:ascii="Arial" w:hAnsi="Arial" w:cs="Arial"/>
                <w:b/>
                <w:bCs/>
                <w:sz w:val="24"/>
                <w:szCs w:val="24"/>
              </w:rPr>
              <w:t xml:space="preserve">3. </w:t>
            </w:r>
          </w:p>
        </w:tc>
        <w:tc>
          <w:tcPr>
            <w:tcW w:w="2014" w:type="dxa"/>
            <w:vAlign w:val="bottom"/>
          </w:tcPr>
          <w:p w:rsidR="00207451" w:rsidRPr="00455E69" w:rsidRDefault="00207451" w:rsidP="00207451">
            <w:pPr>
              <w:spacing w:after="0" w:line="240" w:lineRule="auto"/>
              <w:rPr>
                <w:rFonts w:ascii="Arial" w:hAnsi="Arial" w:cs="Arial"/>
                <w:b/>
                <w:bCs/>
                <w:sz w:val="24"/>
                <w:szCs w:val="24"/>
              </w:rPr>
            </w:pPr>
            <w:r w:rsidRPr="00455E69">
              <w:rPr>
                <w:rFonts w:ascii="Arial" w:hAnsi="Arial" w:cs="Arial"/>
                <w:b/>
                <w:bCs/>
                <w:sz w:val="24"/>
                <w:szCs w:val="24"/>
              </w:rPr>
              <w:t>Němec</w:t>
            </w:r>
          </w:p>
        </w:tc>
        <w:tc>
          <w:tcPr>
            <w:tcW w:w="2693" w:type="dxa"/>
            <w:vAlign w:val="bottom"/>
          </w:tcPr>
          <w:p w:rsidR="00207451" w:rsidRPr="00455E69" w:rsidRDefault="00207451" w:rsidP="00207451">
            <w:pPr>
              <w:spacing w:after="0" w:line="240" w:lineRule="auto"/>
              <w:rPr>
                <w:rFonts w:ascii="Arial" w:hAnsi="Arial" w:cs="Arial"/>
                <w:sz w:val="24"/>
                <w:szCs w:val="24"/>
              </w:rPr>
            </w:pPr>
            <w:r w:rsidRPr="00455E69">
              <w:rPr>
                <w:rFonts w:ascii="Arial" w:hAnsi="Arial" w:cs="Arial"/>
                <w:sz w:val="24"/>
                <w:szCs w:val="24"/>
              </w:rPr>
              <w:t>HC Veverská Bítýška</w:t>
            </w:r>
          </w:p>
        </w:tc>
        <w:tc>
          <w:tcPr>
            <w:tcW w:w="1208" w:type="dxa"/>
            <w:vAlign w:val="bottom"/>
          </w:tcPr>
          <w:p w:rsidR="00207451" w:rsidRPr="00455E69" w:rsidRDefault="00207451" w:rsidP="00207451">
            <w:pPr>
              <w:spacing w:after="0" w:line="240" w:lineRule="auto"/>
              <w:jc w:val="center"/>
              <w:rPr>
                <w:rFonts w:ascii="Arial" w:eastAsia="Arial Unicode MS" w:hAnsi="Arial"/>
                <w:sz w:val="24"/>
                <w:szCs w:val="24"/>
              </w:rPr>
            </w:pPr>
            <w:r w:rsidRPr="00455E69">
              <w:rPr>
                <w:rFonts w:ascii="Arial" w:eastAsia="Arial Unicode MS" w:hAnsi="Arial"/>
                <w:sz w:val="24"/>
                <w:szCs w:val="24"/>
              </w:rPr>
              <w:t>10</w:t>
            </w:r>
          </w:p>
        </w:tc>
      </w:tr>
      <w:tr w:rsidR="00207451" w:rsidRPr="00D27D88" w:rsidTr="009F2893">
        <w:tc>
          <w:tcPr>
            <w:tcW w:w="1105" w:type="dxa"/>
            <w:vAlign w:val="center"/>
          </w:tcPr>
          <w:p w:rsidR="00207451" w:rsidRPr="00D27D88" w:rsidRDefault="00207451" w:rsidP="00207451">
            <w:pPr>
              <w:spacing w:after="0" w:line="240" w:lineRule="auto"/>
              <w:jc w:val="center"/>
              <w:rPr>
                <w:rFonts w:ascii="Arial" w:hAnsi="Arial" w:cs="Arial"/>
                <w:b/>
                <w:bCs/>
                <w:sz w:val="24"/>
                <w:szCs w:val="24"/>
              </w:rPr>
            </w:pPr>
            <w:r w:rsidRPr="00D27D88">
              <w:rPr>
                <w:rFonts w:ascii="Arial" w:hAnsi="Arial" w:cs="Arial"/>
                <w:b/>
                <w:bCs/>
                <w:sz w:val="24"/>
                <w:szCs w:val="24"/>
              </w:rPr>
              <w:t>4. - 5.</w:t>
            </w:r>
          </w:p>
        </w:tc>
        <w:tc>
          <w:tcPr>
            <w:tcW w:w="2014" w:type="dxa"/>
            <w:vAlign w:val="bottom"/>
          </w:tcPr>
          <w:p w:rsidR="00207451" w:rsidRPr="00D27D88" w:rsidRDefault="00207451" w:rsidP="00207451">
            <w:pPr>
              <w:spacing w:after="0" w:line="240" w:lineRule="auto"/>
              <w:rPr>
                <w:rFonts w:ascii="Arial" w:hAnsi="Arial" w:cs="Arial"/>
                <w:b/>
                <w:bCs/>
                <w:sz w:val="24"/>
                <w:szCs w:val="24"/>
              </w:rPr>
            </w:pPr>
            <w:r w:rsidRPr="00D27D88">
              <w:rPr>
                <w:rFonts w:ascii="Arial" w:hAnsi="Arial" w:cs="Arial"/>
                <w:b/>
                <w:bCs/>
                <w:sz w:val="24"/>
                <w:szCs w:val="24"/>
              </w:rPr>
              <w:t>Sokolík</w:t>
            </w:r>
          </w:p>
        </w:tc>
        <w:tc>
          <w:tcPr>
            <w:tcW w:w="2693" w:type="dxa"/>
            <w:vAlign w:val="bottom"/>
          </w:tcPr>
          <w:p w:rsidR="00207451" w:rsidRPr="00D27D88" w:rsidRDefault="00207451" w:rsidP="00207451">
            <w:pPr>
              <w:spacing w:after="0" w:line="240" w:lineRule="auto"/>
              <w:rPr>
                <w:rFonts w:ascii="Arial" w:hAnsi="Arial" w:cs="Arial"/>
                <w:sz w:val="24"/>
                <w:szCs w:val="24"/>
              </w:rPr>
            </w:pPr>
            <w:r w:rsidRPr="00D27D88">
              <w:rPr>
                <w:rFonts w:ascii="Arial" w:hAnsi="Arial" w:cs="Arial"/>
                <w:sz w:val="24"/>
                <w:szCs w:val="24"/>
              </w:rPr>
              <w:t>SK Telč</w:t>
            </w:r>
          </w:p>
        </w:tc>
        <w:tc>
          <w:tcPr>
            <w:tcW w:w="1208" w:type="dxa"/>
            <w:vAlign w:val="bottom"/>
          </w:tcPr>
          <w:p w:rsidR="00207451" w:rsidRPr="00D27D88" w:rsidRDefault="00207451" w:rsidP="00207451">
            <w:pPr>
              <w:spacing w:after="0" w:line="240" w:lineRule="auto"/>
              <w:jc w:val="center"/>
              <w:rPr>
                <w:rFonts w:ascii="Arial" w:eastAsia="Arial Unicode MS" w:hAnsi="Arial"/>
                <w:sz w:val="24"/>
                <w:szCs w:val="24"/>
              </w:rPr>
            </w:pPr>
            <w:r w:rsidRPr="00D27D88">
              <w:rPr>
                <w:rFonts w:ascii="Arial" w:eastAsia="Arial Unicode MS" w:hAnsi="Arial"/>
                <w:sz w:val="24"/>
                <w:szCs w:val="24"/>
              </w:rPr>
              <w:t>9</w:t>
            </w:r>
          </w:p>
        </w:tc>
      </w:tr>
      <w:tr w:rsidR="00207451" w:rsidRPr="00D27D88" w:rsidTr="009F2893">
        <w:tc>
          <w:tcPr>
            <w:tcW w:w="1105" w:type="dxa"/>
            <w:vAlign w:val="center"/>
          </w:tcPr>
          <w:p w:rsidR="00207451" w:rsidRPr="00D27D88" w:rsidRDefault="00207451" w:rsidP="00207451">
            <w:pPr>
              <w:spacing w:after="0" w:line="240" w:lineRule="auto"/>
              <w:jc w:val="center"/>
              <w:rPr>
                <w:rFonts w:ascii="Arial" w:hAnsi="Arial" w:cs="Arial"/>
                <w:b/>
                <w:bCs/>
                <w:sz w:val="24"/>
                <w:szCs w:val="24"/>
              </w:rPr>
            </w:pPr>
            <w:r w:rsidRPr="00D27D88">
              <w:rPr>
                <w:rFonts w:ascii="Arial" w:hAnsi="Arial" w:cs="Arial"/>
                <w:b/>
                <w:bCs/>
                <w:sz w:val="24"/>
                <w:szCs w:val="24"/>
              </w:rPr>
              <w:t>4. - 5.</w:t>
            </w:r>
          </w:p>
        </w:tc>
        <w:tc>
          <w:tcPr>
            <w:tcW w:w="2014" w:type="dxa"/>
            <w:vAlign w:val="bottom"/>
          </w:tcPr>
          <w:p w:rsidR="00207451" w:rsidRPr="00D27D88" w:rsidRDefault="00207451" w:rsidP="00207451">
            <w:pPr>
              <w:spacing w:after="0" w:line="240" w:lineRule="auto"/>
              <w:rPr>
                <w:rFonts w:ascii="Arial" w:hAnsi="Arial" w:cs="Arial"/>
                <w:b/>
                <w:bCs/>
                <w:sz w:val="24"/>
                <w:szCs w:val="24"/>
              </w:rPr>
            </w:pPr>
            <w:r w:rsidRPr="00D27D88">
              <w:rPr>
                <w:rFonts w:ascii="Arial" w:hAnsi="Arial" w:cs="Arial"/>
                <w:b/>
                <w:bCs/>
                <w:sz w:val="24"/>
                <w:szCs w:val="24"/>
              </w:rPr>
              <w:t>Svoboda Marek</w:t>
            </w:r>
          </w:p>
        </w:tc>
        <w:tc>
          <w:tcPr>
            <w:tcW w:w="2693" w:type="dxa"/>
            <w:vAlign w:val="bottom"/>
          </w:tcPr>
          <w:p w:rsidR="00207451" w:rsidRPr="00D27D88" w:rsidRDefault="00207451" w:rsidP="00207451">
            <w:pPr>
              <w:spacing w:after="0" w:line="240" w:lineRule="auto"/>
              <w:rPr>
                <w:rFonts w:ascii="Arial" w:hAnsi="Arial" w:cs="Arial"/>
                <w:sz w:val="24"/>
                <w:szCs w:val="24"/>
              </w:rPr>
            </w:pPr>
            <w:r w:rsidRPr="00D27D88">
              <w:rPr>
                <w:rFonts w:ascii="Arial" w:hAnsi="Arial" w:cs="Arial"/>
                <w:sz w:val="24"/>
                <w:szCs w:val="24"/>
              </w:rPr>
              <w:t>BK Zubři Bystřice n. P.</w:t>
            </w:r>
          </w:p>
        </w:tc>
        <w:tc>
          <w:tcPr>
            <w:tcW w:w="1208" w:type="dxa"/>
            <w:vAlign w:val="bottom"/>
          </w:tcPr>
          <w:p w:rsidR="00207451" w:rsidRPr="00D27D88" w:rsidRDefault="00207451" w:rsidP="00207451">
            <w:pPr>
              <w:spacing w:after="0" w:line="240" w:lineRule="auto"/>
              <w:jc w:val="center"/>
              <w:rPr>
                <w:rFonts w:ascii="Arial" w:eastAsia="Arial Unicode MS" w:hAnsi="Arial"/>
                <w:sz w:val="24"/>
                <w:szCs w:val="24"/>
              </w:rPr>
            </w:pPr>
            <w:r w:rsidRPr="00D27D88">
              <w:rPr>
                <w:rFonts w:ascii="Arial" w:eastAsia="Arial Unicode MS" w:hAnsi="Arial"/>
                <w:sz w:val="24"/>
                <w:szCs w:val="24"/>
              </w:rPr>
              <w:t>9</w:t>
            </w:r>
          </w:p>
        </w:tc>
      </w:tr>
      <w:tr w:rsidR="00207451" w:rsidRPr="00AC1B64" w:rsidTr="009F2893">
        <w:tc>
          <w:tcPr>
            <w:tcW w:w="1105" w:type="dxa"/>
            <w:vAlign w:val="center"/>
          </w:tcPr>
          <w:p w:rsidR="00207451" w:rsidRPr="00AC1B64" w:rsidRDefault="00207451" w:rsidP="00207451">
            <w:pPr>
              <w:spacing w:after="0" w:line="240" w:lineRule="auto"/>
              <w:jc w:val="center"/>
              <w:rPr>
                <w:rFonts w:ascii="Arial" w:hAnsi="Arial" w:cs="Arial"/>
                <w:b/>
                <w:bCs/>
                <w:sz w:val="24"/>
                <w:szCs w:val="24"/>
              </w:rPr>
            </w:pPr>
            <w:r w:rsidRPr="00AC1B64">
              <w:rPr>
                <w:rFonts w:ascii="Arial" w:hAnsi="Arial" w:cs="Arial"/>
                <w:b/>
                <w:bCs/>
                <w:sz w:val="24"/>
                <w:szCs w:val="24"/>
              </w:rPr>
              <w:t>6. - 10.</w:t>
            </w:r>
          </w:p>
        </w:tc>
        <w:tc>
          <w:tcPr>
            <w:tcW w:w="2014" w:type="dxa"/>
            <w:vAlign w:val="bottom"/>
          </w:tcPr>
          <w:p w:rsidR="00207451" w:rsidRPr="00AC1B64" w:rsidRDefault="00207451" w:rsidP="00207451">
            <w:pPr>
              <w:spacing w:after="0" w:line="240" w:lineRule="auto"/>
              <w:rPr>
                <w:rFonts w:ascii="Arial" w:hAnsi="Arial" w:cs="Arial"/>
                <w:b/>
                <w:bCs/>
                <w:sz w:val="24"/>
                <w:szCs w:val="24"/>
              </w:rPr>
            </w:pPr>
            <w:r w:rsidRPr="00AC1B64">
              <w:rPr>
                <w:rFonts w:ascii="Arial" w:hAnsi="Arial" w:cs="Arial"/>
                <w:b/>
                <w:bCs/>
                <w:sz w:val="24"/>
                <w:szCs w:val="24"/>
              </w:rPr>
              <w:t>Budín</w:t>
            </w:r>
          </w:p>
        </w:tc>
        <w:tc>
          <w:tcPr>
            <w:tcW w:w="2693" w:type="dxa"/>
            <w:vAlign w:val="bottom"/>
          </w:tcPr>
          <w:p w:rsidR="00207451" w:rsidRPr="00AC1B64" w:rsidRDefault="00207451" w:rsidP="00207451">
            <w:pPr>
              <w:spacing w:after="0" w:line="240" w:lineRule="auto"/>
              <w:rPr>
                <w:rFonts w:ascii="Arial" w:hAnsi="Arial" w:cs="Arial"/>
                <w:sz w:val="24"/>
                <w:szCs w:val="24"/>
              </w:rPr>
            </w:pPr>
            <w:r w:rsidRPr="00AC1B64">
              <w:rPr>
                <w:rFonts w:ascii="Arial" w:hAnsi="Arial" w:cs="Arial"/>
                <w:sz w:val="24"/>
                <w:szCs w:val="24"/>
              </w:rPr>
              <w:t xml:space="preserve">HC Velká Bíteš B </w:t>
            </w:r>
          </w:p>
        </w:tc>
        <w:tc>
          <w:tcPr>
            <w:tcW w:w="1208" w:type="dxa"/>
            <w:vAlign w:val="bottom"/>
          </w:tcPr>
          <w:p w:rsidR="00207451" w:rsidRPr="00AC1B64" w:rsidRDefault="00207451" w:rsidP="00207451">
            <w:pPr>
              <w:spacing w:after="0" w:line="240" w:lineRule="auto"/>
              <w:jc w:val="center"/>
              <w:rPr>
                <w:rFonts w:ascii="Arial" w:eastAsia="Arial Unicode MS" w:hAnsi="Arial"/>
                <w:sz w:val="24"/>
                <w:szCs w:val="24"/>
              </w:rPr>
            </w:pPr>
            <w:r w:rsidRPr="00AC1B64">
              <w:rPr>
                <w:rFonts w:ascii="Arial" w:eastAsia="Arial Unicode MS" w:hAnsi="Arial"/>
                <w:sz w:val="24"/>
                <w:szCs w:val="24"/>
              </w:rPr>
              <w:t>8</w:t>
            </w:r>
          </w:p>
        </w:tc>
      </w:tr>
      <w:tr w:rsidR="00207451" w:rsidRPr="00AC1B64" w:rsidTr="009F2893">
        <w:tc>
          <w:tcPr>
            <w:tcW w:w="1105" w:type="dxa"/>
            <w:vAlign w:val="center"/>
          </w:tcPr>
          <w:p w:rsidR="00207451" w:rsidRPr="00AC1B64" w:rsidRDefault="00207451" w:rsidP="00207451">
            <w:pPr>
              <w:spacing w:after="0" w:line="240" w:lineRule="auto"/>
              <w:jc w:val="center"/>
              <w:rPr>
                <w:rFonts w:ascii="Arial" w:hAnsi="Arial" w:cs="Arial"/>
                <w:b/>
                <w:bCs/>
                <w:sz w:val="24"/>
                <w:szCs w:val="24"/>
              </w:rPr>
            </w:pPr>
            <w:r w:rsidRPr="00AC1B64">
              <w:rPr>
                <w:rFonts w:ascii="Arial" w:hAnsi="Arial" w:cs="Arial"/>
                <w:b/>
                <w:bCs/>
                <w:sz w:val="24"/>
                <w:szCs w:val="24"/>
              </w:rPr>
              <w:t>6. - 10.</w:t>
            </w:r>
          </w:p>
        </w:tc>
        <w:tc>
          <w:tcPr>
            <w:tcW w:w="2014" w:type="dxa"/>
            <w:vAlign w:val="bottom"/>
          </w:tcPr>
          <w:p w:rsidR="00207451" w:rsidRPr="00AC1B64" w:rsidRDefault="00207451" w:rsidP="00207451">
            <w:pPr>
              <w:spacing w:after="0" w:line="240" w:lineRule="auto"/>
              <w:rPr>
                <w:rFonts w:ascii="Arial" w:hAnsi="Arial" w:cs="Arial"/>
                <w:b/>
                <w:bCs/>
                <w:sz w:val="24"/>
                <w:szCs w:val="24"/>
              </w:rPr>
            </w:pPr>
            <w:proofErr w:type="spellStart"/>
            <w:r w:rsidRPr="00AC1B64">
              <w:rPr>
                <w:rFonts w:ascii="Arial" w:hAnsi="Arial" w:cs="Arial"/>
                <w:b/>
                <w:bCs/>
                <w:sz w:val="24"/>
                <w:szCs w:val="24"/>
              </w:rPr>
              <w:t>Kret</w:t>
            </w:r>
            <w:proofErr w:type="spellEnd"/>
          </w:p>
        </w:tc>
        <w:tc>
          <w:tcPr>
            <w:tcW w:w="2693" w:type="dxa"/>
            <w:vAlign w:val="bottom"/>
          </w:tcPr>
          <w:p w:rsidR="00207451" w:rsidRPr="00AC1B64" w:rsidRDefault="00207451" w:rsidP="00207451">
            <w:pPr>
              <w:spacing w:after="0" w:line="240" w:lineRule="auto"/>
              <w:rPr>
                <w:rFonts w:ascii="Arial" w:hAnsi="Arial" w:cs="Arial"/>
                <w:sz w:val="24"/>
                <w:szCs w:val="24"/>
              </w:rPr>
            </w:pPr>
            <w:r w:rsidRPr="00AC1B64">
              <w:rPr>
                <w:rFonts w:ascii="Arial" w:hAnsi="Arial" w:cs="Arial"/>
                <w:sz w:val="24"/>
                <w:szCs w:val="24"/>
              </w:rPr>
              <w:t>SK Telč</w:t>
            </w:r>
          </w:p>
        </w:tc>
        <w:tc>
          <w:tcPr>
            <w:tcW w:w="1208" w:type="dxa"/>
            <w:vAlign w:val="bottom"/>
          </w:tcPr>
          <w:p w:rsidR="00207451" w:rsidRPr="00AC1B64" w:rsidRDefault="00207451" w:rsidP="00207451">
            <w:pPr>
              <w:spacing w:after="0" w:line="240" w:lineRule="auto"/>
              <w:jc w:val="center"/>
              <w:rPr>
                <w:rFonts w:ascii="Arial" w:eastAsia="Arial Unicode MS" w:hAnsi="Arial"/>
                <w:sz w:val="24"/>
                <w:szCs w:val="24"/>
              </w:rPr>
            </w:pPr>
            <w:r w:rsidRPr="00AC1B64">
              <w:rPr>
                <w:rFonts w:ascii="Arial" w:eastAsia="Arial Unicode MS" w:hAnsi="Arial"/>
                <w:sz w:val="24"/>
                <w:szCs w:val="24"/>
              </w:rPr>
              <w:t>8</w:t>
            </w:r>
          </w:p>
        </w:tc>
      </w:tr>
      <w:tr w:rsidR="00207451" w:rsidRPr="00AC1B64" w:rsidTr="009F2893">
        <w:tc>
          <w:tcPr>
            <w:tcW w:w="1105" w:type="dxa"/>
            <w:vAlign w:val="center"/>
          </w:tcPr>
          <w:p w:rsidR="00207451" w:rsidRPr="00AC1B64" w:rsidRDefault="00207451" w:rsidP="00207451">
            <w:pPr>
              <w:spacing w:after="0" w:line="240" w:lineRule="auto"/>
              <w:jc w:val="center"/>
              <w:rPr>
                <w:rFonts w:ascii="Arial" w:hAnsi="Arial" w:cs="Arial"/>
                <w:b/>
                <w:bCs/>
                <w:sz w:val="24"/>
                <w:szCs w:val="24"/>
              </w:rPr>
            </w:pPr>
            <w:r w:rsidRPr="00AC1B64">
              <w:rPr>
                <w:rFonts w:ascii="Arial" w:hAnsi="Arial" w:cs="Arial"/>
                <w:b/>
                <w:bCs/>
                <w:sz w:val="24"/>
                <w:szCs w:val="24"/>
              </w:rPr>
              <w:t>6. - 10.</w:t>
            </w:r>
          </w:p>
        </w:tc>
        <w:tc>
          <w:tcPr>
            <w:tcW w:w="2014" w:type="dxa"/>
            <w:vAlign w:val="bottom"/>
          </w:tcPr>
          <w:p w:rsidR="00207451" w:rsidRPr="00AC1B64" w:rsidRDefault="00207451" w:rsidP="00207451">
            <w:pPr>
              <w:spacing w:after="0" w:line="240" w:lineRule="auto"/>
              <w:rPr>
                <w:rFonts w:ascii="Arial" w:hAnsi="Arial" w:cs="Arial"/>
                <w:b/>
                <w:bCs/>
                <w:sz w:val="24"/>
                <w:szCs w:val="24"/>
              </w:rPr>
            </w:pPr>
            <w:r w:rsidRPr="00AC1B64">
              <w:rPr>
                <w:rFonts w:ascii="Arial" w:hAnsi="Arial" w:cs="Arial"/>
                <w:b/>
                <w:bCs/>
                <w:sz w:val="24"/>
                <w:szCs w:val="24"/>
              </w:rPr>
              <w:t>Maštera</w:t>
            </w:r>
          </w:p>
        </w:tc>
        <w:tc>
          <w:tcPr>
            <w:tcW w:w="2693" w:type="dxa"/>
            <w:vAlign w:val="bottom"/>
          </w:tcPr>
          <w:p w:rsidR="00207451" w:rsidRPr="00AC1B64" w:rsidRDefault="00207451" w:rsidP="00207451">
            <w:pPr>
              <w:spacing w:after="0" w:line="240" w:lineRule="auto"/>
              <w:rPr>
                <w:rFonts w:ascii="Arial" w:hAnsi="Arial" w:cs="Arial"/>
                <w:sz w:val="24"/>
                <w:szCs w:val="24"/>
              </w:rPr>
            </w:pPr>
            <w:r w:rsidRPr="00AC1B64">
              <w:rPr>
                <w:rFonts w:ascii="Arial" w:hAnsi="Arial" w:cs="Arial"/>
                <w:sz w:val="24"/>
                <w:szCs w:val="24"/>
              </w:rPr>
              <w:t>HHK Velké Meziříčí B</w:t>
            </w:r>
          </w:p>
        </w:tc>
        <w:tc>
          <w:tcPr>
            <w:tcW w:w="1208" w:type="dxa"/>
            <w:vAlign w:val="bottom"/>
          </w:tcPr>
          <w:p w:rsidR="00207451" w:rsidRPr="00AC1B64" w:rsidRDefault="00207451" w:rsidP="00207451">
            <w:pPr>
              <w:spacing w:after="0" w:line="240" w:lineRule="auto"/>
              <w:jc w:val="center"/>
              <w:rPr>
                <w:rFonts w:ascii="Arial" w:eastAsia="Arial Unicode MS" w:hAnsi="Arial"/>
                <w:sz w:val="24"/>
                <w:szCs w:val="24"/>
              </w:rPr>
            </w:pPr>
            <w:r w:rsidRPr="00AC1B64">
              <w:rPr>
                <w:rFonts w:ascii="Arial" w:eastAsia="Arial Unicode MS" w:hAnsi="Arial"/>
                <w:sz w:val="24"/>
                <w:szCs w:val="24"/>
              </w:rPr>
              <w:t>8</w:t>
            </w:r>
          </w:p>
        </w:tc>
      </w:tr>
      <w:tr w:rsidR="00207451" w:rsidRPr="00AC1B64" w:rsidTr="009F2893">
        <w:tc>
          <w:tcPr>
            <w:tcW w:w="1105" w:type="dxa"/>
            <w:vAlign w:val="center"/>
          </w:tcPr>
          <w:p w:rsidR="00207451" w:rsidRPr="00AC1B64" w:rsidRDefault="00207451" w:rsidP="00207451">
            <w:pPr>
              <w:spacing w:after="0" w:line="240" w:lineRule="auto"/>
              <w:jc w:val="center"/>
              <w:rPr>
                <w:rFonts w:ascii="Arial" w:hAnsi="Arial" w:cs="Arial"/>
                <w:b/>
                <w:bCs/>
                <w:sz w:val="24"/>
                <w:szCs w:val="24"/>
              </w:rPr>
            </w:pPr>
            <w:r w:rsidRPr="00AC1B64">
              <w:rPr>
                <w:rFonts w:ascii="Arial" w:hAnsi="Arial" w:cs="Arial"/>
                <w:b/>
                <w:bCs/>
                <w:sz w:val="24"/>
                <w:szCs w:val="24"/>
              </w:rPr>
              <w:t>6. - 10.</w:t>
            </w:r>
          </w:p>
        </w:tc>
        <w:tc>
          <w:tcPr>
            <w:tcW w:w="2014" w:type="dxa"/>
            <w:vAlign w:val="bottom"/>
          </w:tcPr>
          <w:p w:rsidR="00207451" w:rsidRPr="00AC1B64" w:rsidRDefault="00207451" w:rsidP="00207451">
            <w:pPr>
              <w:spacing w:after="0" w:line="240" w:lineRule="auto"/>
              <w:rPr>
                <w:rFonts w:ascii="Arial" w:hAnsi="Arial" w:cs="Arial"/>
                <w:b/>
                <w:bCs/>
                <w:sz w:val="24"/>
                <w:szCs w:val="24"/>
              </w:rPr>
            </w:pPr>
            <w:r w:rsidRPr="00AC1B64">
              <w:rPr>
                <w:rFonts w:ascii="Arial" w:hAnsi="Arial" w:cs="Arial"/>
                <w:b/>
                <w:bCs/>
                <w:sz w:val="24"/>
                <w:szCs w:val="24"/>
              </w:rPr>
              <w:t>Mráz</w:t>
            </w:r>
          </w:p>
        </w:tc>
        <w:tc>
          <w:tcPr>
            <w:tcW w:w="2693" w:type="dxa"/>
            <w:vAlign w:val="bottom"/>
          </w:tcPr>
          <w:p w:rsidR="00207451" w:rsidRPr="00AC1B64" w:rsidRDefault="00207451" w:rsidP="00207451">
            <w:pPr>
              <w:spacing w:after="0" w:line="240" w:lineRule="auto"/>
              <w:rPr>
                <w:rFonts w:ascii="Arial" w:hAnsi="Arial" w:cs="Arial"/>
                <w:sz w:val="24"/>
                <w:szCs w:val="24"/>
              </w:rPr>
            </w:pPr>
            <w:r w:rsidRPr="00AC1B64">
              <w:rPr>
                <w:rFonts w:ascii="Arial" w:hAnsi="Arial" w:cs="Arial"/>
                <w:sz w:val="24"/>
                <w:szCs w:val="24"/>
              </w:rPr>
              <w:t>HC Zastávka</w:t>
            </w:r>
          </w:p>
        </w:tc>
        <w:tc>
          <w:tcPr>
            <w:tcW w:w="1208" w:type="dxa"/>
            <w:vAlign w:val="bottom"/>
          </w:tcPr>
          <w:p w:rsidR="00207451" w:rsidRPr="00AC1B64" w:rsidRDefault="00207451" w:rsidP="00207451">
            <w:pPr>
              <w:spacing w:after="0" w:line="240" w:lineRule="auto"/>
              <w:jc w:val="center"/>
              <w:rPr>
                <w:rFonts w:ascii="Arial" w:eastAsia="Arial Unicode MS" w:hAnsi="Arial"/>
                <w:sz w:val="24"/>
                <w:szCs w:val="24"/>
              </w:rPr>
            </w:pPr>
            <w:r w:rsidRPr="00AC1B64">
              <w:rPr>
                <w:rFonts w:ascii="Arial" w:eastAsia="Arial Unicode MS" w:hAnsi="Arial"/>
                <w:sz w:val="24"/>
                <w:szCs w:val="24"/>
              </w:rPr>
              <w:t>8</w:t>
            </w:r>
          </w:p>
        </w:tc>
      </w:tr>
      <w:tr w:rsidR="00207451" w:rsidRPr="00AC1B64" w:rsidTr="009F2893">
        <w:tc>
          <w:tcPr>
            <w:tcW w:w="1105" w:type="dxa"/>
            <w:vAlign w:val="center"/>
          </w:tcPr>
          <w:p w:rsidR="00207451" w:rsidRPr="00AC1B64" w:rsidRDefault="00207451" w:rsidP="00207451">
            <w:pPr>
              <w:spacing w:after="0" w:line="240" w:lineRule="auto"/>
              <w:jc w:val="center"/>
              <w:rPr>
                <w:rFonts w:ascii="Arial" w:hAnsi="Arial" w:cs="Arial"/>
                <w:b/>
                <w:bCs/>
                <w:sz w:val="24"/>
                <w:szCs w:val="24"/>
              </w:rPr>
            </w:pPr>
            <w:r w:rsidRPr="00AC1B64">
              <w:rPr>
                <w:rFonts w:ascii="Arial" w:hAnsi="Arial" w:cs="Arial"/>
                <w:b/>
                <w:bCs/>
                <w:sz w:val="24"/>
                <w:szCs w:val="24"/>
              </w:rPr>
              <w:t>6. - 10.</w:t>
            </w:r>
          </w:p>
        </w:tc>
        <w:tc>
          <w:tcPr>
            <w:tcW w:w="2014" w:type="dxa"/>
            <w:vAlign w:val="bottom"/>
          </w:tcPr>
          <w:p w:rsidR="00207451" w:rsidRPr="00AC1B64" w:rsidRDefault="00207451" w:rsidP="00207451">
            <w:pPr>
              <w:spacing w:after="0" w:line="240" w:lineRule="auto"/>
              <w:rPr>
                <w:rFonts w:ascii="Arial" w:hAnsi="Arial" w:cs="Arial"/>
                <w:b/>
                <w:bCs/>
                <w:sz w:val="24"/>
                <w:szCs w:val="24"/>
              </w:rPr>
            </w:pPr>
            <w:r w:rsidRPr="00AC1B64">
              <w:rPr>
                <w:rFonts w:ascii="Arial" w:hAnsi="Arial" w:cs="Arial"/>
                <w:b/>
                <w:bCs/>
                <w:sz w:val="24"/>
                <w:szCs w:val="24"/>
              </w:rPr>
              <w:t>Střecha Tomáš</w:t>
            </w:r>
          </w:p>
        </w:tc>
        <w:tc>
          <w:tcPr>
            <w:tcW w:w="2693" w:type="dxa"/>
            <w:vAlign w:val="bottom"/>
          </w:tcPr>
          <w:p w:rsidR="00207451" w:rsidRPr="00AC1B64" w:rsidRDefault="00207451" w:rsidP="00207451">
            <w:pPr>
              <w:spacing w:after="0" w:line="240" w:lineRule="auto"/>
              <w:rPr>
                <w:rFonts w:ascii="Arial" w:hAnsi="Arial" w:cs="Arial"/>
                <w:sz w:val="24"/>
                <w:szCs w:val="24"/>
              </w:rPr>
            </w:pPr>
            <w:r w:rsidRPr="00AC1B64">
              <w:rPr>
                <w:rFonts w:ascii="Arial" w:hAnsi="Arial" w:cs="Arial"/>
                <w:sz w:val="24"/>
                <w:szCs w:val="24"/>
              </w:rPr>
              <w:t>HHK Velké Meziříčí B</w:t>
            </w:r>
          </w:p>
        </w:tc>
        <w:tc>
          <w:tcPr>
            <w:tcW w:w="1208" w:type="dxa"/>
            <w:vAlign w:val="bottom"/>
          </w:tcPr>
          <w:p w:rsidR="00207451" w:rsidRPr="00AC1B64" w:rsidRDefault="00207451" w:rsidP="00207451">
            <w:pPr>
              <w:spacing w:after="0" w:line="240" w:lineRule="auto"/>
              <w:jc w:val="center"/>
              <w:rPr>
                <w:rFonts w:ascii="Arial" w:eastAsia="Arial Unicode MS" w:hAnsi="Arial"/>
                <w:sz w:val="24"/>
                <w:szCs w:val="24"/>
              </w:rPr>
            </w:pPr>
            <w:r w:rsidRPr="00AC1B64">
              <w:rPr>
                <w:rFonts w:ascii="Arial" w:eastAsia="Arial Unicode MS" w:hAnsi="Arial"/>
                <w:sz w:val="24"/>
                <w:szCs w:val="24"/>
              </w:rPr>
              <w:t>8</w:t>
            </w:r>
          </w:p>
        </w:tc>
      </w:tr>
      <w:tr w:rsidR="00207451" w:rsidRPr="005337DB" w:rsidTr="009F2893">
        <w:tc>
          <w:tcPr>
            <w:tcW w:w="1105" w:type="dxa"/>
            <w:vAlign w:val="center"/>
          </w:tcPr>
          <w:p w:rsidR="00207451" w:rsidRPr="005337DB" w:rsidRDefault="00207451" w:rsidP="00207451">
            <w:pPr>
              <w:spacing w:after="0" w:line="240" w:lineRule="auto"/>
              <w:jc w:val="center"/>
              <w:rPr>
                <w:rFonts w:ascii="Arial" w:hAnsi="Arial" w:cs="Arial"/>
                <w:b/>
                <w:bCs/>
                <w:sz w:val="24"/>
                <w:szCs w:val="24"/>
              </w:rPr>
            </w:pPr>
            <w:r w:rsidRPr="005337DB">
              <w:rPr>
                <w:rFonts w:ascii="Arial" w:hAnsi="Arial" w:cs="Arial"/>
                <w:b/>
                <w:bCs/>
                <w:sz w:val="24"/>
                <w:szCs w:val="24"/>
              </w:rPr>
              <w:t>11. - 14.</w:t>
            </w:r>
          </w:p>
        </w:tc>
        <w:tc>
          <w:tcPr>
            <w:tcW w:w="2014" w:type="dxa"/>
            <w:vAlign w:val="bottom"/>
          </w:tcPr>
          <w:p w:rsidR="00207451" w:rsidRPr="005337DB" w:rsidRDefault="00207451" w:rsidP="00207451">
            <w:pPr>
              <w:spacing w:after="0" w:line="240" w:lineRule="auto"/>
              <w:rPr>
                <w:rFonts w:ascii="Arial" w:hAnsi="Arial" w:cs="Arial"/>
                <w:b/>
                <w:bCs/>
                <w:sz w:val="24"/>
                <w:szCs w:val="24"/>
              </w:rPr>
            </w:pPr>
            <w:r w:rsidRPr="005337DB">
              <w:rPr>
                <w:rFonts w:ascii="Arial" w:hAnsi="Arial" w:cs="Arial"/>
                <w:b/>
                <w:bCs/>
                <w:sz w:val="24"/>
                <w:szCs w:val="24"/>
              </w:rPr>
              <w:t>Bína</w:t>
            </w:r>
          </w:p>
        </w:tc>
        <w:tc>
          <w:tcPr>
            <w:tcW w:w="2693" w:type="dxa"/>
            <w:vAlign w:val="bottom"/>
          </w:tcPr>
          <w:p w:rsidR="00207451" w:rsidRPr="005337DB" w:rsidRDefault="00207451" w:rsidP="00207451">
            <w:pPr>
              <w:spacing w:after="0" w:line="240" w:lineRule="auto"/>
              <w:rPr>
                <w:rFonts w:ascii="Arial" w:hAnsi="Arial" w:cs="Arial"/>
                <w:sz w:val="24"/>
                <w:szCs w:val="24"/>
              </w:rPr>
            </w:pPr>
            <w:r w:rsidRPr="005337DB">
              <w:rPr>
                <w:rFonts w:ascii="Arial" w:hAnsi="Arial" w:cs="Arial"/>
                <w:sz w:val="24"/>
                <w:szCs w:val="24"/>
              </w:rPr>
              <w:t>SK Telč</w:t>
            </w:r>
          </w:p>
        </w:tc>
        <w:tc>
          <w:tcPr>
            <w:tcW w:w="1208" w:type="dxa"/>
            <w:vAlign w:val="bottom"/>
          </w:tcPr>
          <w:p w:rsidR="00207451" w:rsidRPr="005337DB" w:rsidRDefault="00207451" w:rsidP="00207451">
            <w:pPr>
              <w:spacing w:after="0" w:line="240" w:lineRule="auto"/>
              <w:jc w:val="center"/>
              <w:rPr>
                <w:rFonts w:ascii="Arial" w:eastAsia="Arial Unicode MS" w:hAnsi="Arial"/>
                <w:sz w:val="24"/>
                <w:szCs w:val="24"/>
              </w:rPr>
            </w:pPr>
            <w:r w:rsidRPr="005337DB">
              <w:rPr>
                <w:rFonts w:ascii="Arial" w:eastAsia="Arial Unicode MS" w:hAnsi="Arial"/>
                <w:sz w:val="24"/>
                <w:szCs w:val="24"/>
              </w:rPr>
              <w:t>7</w:t>
            </w:r>
          </w:p>
        </w:tc>
      </w:tr>
      <w:tr w:rsidR="00207451" w:rsidRPr="005337DB" w:rsidTr="009F2893">
        <w:tc>
          <w:tcPr>
            <w:tcW w:w="1105" w:type="dxa"/>
            <w:vAlign w:val="center"/>
          </w:tcPr>
          <w:p w:rsidR="00207451" w:rsidRPr="005337DB" w:rsidRDefault="00207451" w:rsidP="00207451">
            <w:pPr>
              <w:spacing w:after="0" w:line="240" w:lineRule="auto"/>
              <w:jc w:val="center"/>
              <w:rPr>
                <w:rFonts w:ascii="Arial" w:hAnsi="Arial" w:cs="Arial"/>
                <w:b/>
                <w:bCs/>
                <w:sz w:val="24"/>
                <w:szCs w:val="24"/>
              </w:rPr>
            </w:pPr>
            <w:r w:rsidRPr="005337DB">
              <w:rPr>
                <w:rFonts w:ascii="Arial" w:hAnsi="Arial" w:cs="Arial"/>
                <w:b/>
                <w:bCs/>
                <w:sz w:val="24"/>
                <w:szCs w:val="24"/>
              </w:rPr>
              <w:t>11. - 14.</w:t>
            </w:r>
          </w:p>
        </w:tc>
        <w:tc>
          <w:tcPr>
            <w:tcW w:w="2014" w:type="dxa"/>
            <w:vAlign w:val="bottom"/>
          </w:tcPr>
          <w:p w:rsidR="00207451" w:rsidRPr="005337DB" w:rsidRDefault="00207451" w:rsidP="00207451">
            <w:pPr>
              <w:spacing w:after="0" w:line="240" w:lineRule="auto"/>
              <w:rPr>
                <w:rFonts w:ascii="Arial" w:hAnsi="Arial" w:cs="Arial"/>
                <w:b/>
                <w:bCs/>
                <w:sz w:val="24"/>
                <w:szCs w:val="24"/>
              </w:rPr>
            </w:pPr>
            <w:r w:rsidRPr="005337DB">
              <w:rPr>
                <w:rFonts w:ascii="Arial" w:hAnsi="Arial" w:cs="Arial"/>
                <w:b/>
                <w:bCs/>
                <w:sz w:val="24"/>
                <w:szCs w:val="24"/>
              </w:rPr>
              <w:t>Doležal</w:t>
            </w:r>
          </w:p>
        </w:tc>
        <w:tc>
          <w:tcPr>
            <w:tcW w:w="2693" w:type="dxa"/>
            <w:vAlign w:val="bottom"/>
          </w:tcPr>
          <w:p w:rsidR="00207451" w:rsidRPr="005337DB" w:rsidRDefault="00207451" w:rsidP="00207451">
            <w:pPr>
              <w:spacing w:after="0" w:line="240" w:lineRule="auto"/>
              <w:rPr>
                <w:rFonts w:ascii="Arial" w:hAnsi="Arial" w:cs="Arial"/>
                <w:sz w:val="24"/>
                <w:szCs w:val="24"/>
              </w:rPr>
            </w:pPr>
            <w:r w:rsidRPr="005337DB">
              <w:rPr>
                <w:rFonts w:ascii="Arial" w:hAnsi="Arial" w:cs="Arial"/>
                <w:sz w:val="24"/>
                <w:szCs w:val="24"/>
              </w:rPr>
              <w:t>TJ Náměšť</w:t>
            </w:r>
          </w:p>
        </w:tc>
        <w:tc>
          <w:tcPr>
            <w:tcW w:w="1208" w:type="dxa"/>
            <w:vAlign w:val="bottom"/>
          </w:tcPr>
          <w:p w:rsidR="00207451" w:rsidRPr="005337DB" w:rsidRDefault="00207451" w:rsidP="00207451">
            <w:pPr>
              <w:spacing w:after="0" w:line="240" w:lineRule="auto"/>
              <w:jc w:val="center"/>
              <w:rPr>
                <w:rFonts w:ascii="Arial" w:eastAsia="Arial Unicode MS" w:hAnsi="Arial"/>
                <w:sz w:val="24"/>
                <w:szCs w:val="24"/>
              </w:rPr>
            </w:pPr>
            <w:r w:rsidRPr="005337DB">
              <w:rPr>
                <w:rFonts w:ascii="Arial" w:eastAsia="Arial Unicode MS" w:hAnsi="Arial"/>
                <w:sz w:val="24"/>
                <w:szCs w:val="24"/>
              </w:rPr>
              <w:t>7</w:t>
            </w:r>
          </w:p>
        </w:tc>
      </w:tr>
      <w:tr w:rsidR="00207451" w:rsidRPr="005337DB" w:rsidTr="009F2893">
        <w:tc>
          <w:tcPr>
            <w:tcW w:w="1105" w:type="dxa"/>
            <w:vAlign w:val="center"/>
          </w:tcPr>
          <w:p w:rsidR="00207451" w:rsidRPr="005337DB" w:rsidRDefault="00207451" w:rsidP="00207451">
            <w:pPr>
              <w:spacing w:after="0" w:line="240" w:lineRule="auto"/>
              <w:jc w:val="center"/>
              <w:rPr>
                <w:rFonts w:ascii="Arial" w:hAnsi="Arial" w:cs="Arial"/>
                <w:b/>
                <w:bCs/>
                <w:sz w:val="24"/>
                <w:szCs w:val="24"/>
              </w:rPr>
            </w:pPr>
            <w:r w:rsidRPr="005337DB">
              <w:rPr>
                <w:rFonts w:ascii="Arial" w:hAnsi="Arial" w:cs="Arial"/>
                <w:b/>
                <w:bCs/>
                <w:sz w:val="24"/>
                <w:szCs w:val="24"/>
              </w:rPr>
              <w:t>11. - 14.</w:t>
            </w:r>
          </w:p>
        </w:tc>
        <w:tc>
          <w:tcPr>
            <w:tcW w:w="2014" w:type="dxa"/>
            <w:vAlign w:val="bottom"/>
          </w:tcPr>
          <w:p w:rsidR="00207451" w:rsidRPr="005337DB" w:rsidRDefault="00207451" w:rsidP="00207451">
            <w:pPr>
              <w:spacing w:after="0" w:line="240" w:lineRule="auto"/>
              <w:rPr>
                <w:rFonts w:ascii="Arial" w:hAnsi="Arial" w:cs="Arial"/>
                <w:b/>
                <w:bCs/>
                <w:sz w:val="24"/>
                <w:szCs w:val="24"/>
              </w:rPr>
            </w:pPr>
            <w:r w:rsidRPr="005337DB">
              <w:rPr>
                <w:rFonts w:ascii="Arial" w:hAnsi="Arial" w:cs="Arial"/>
                <w:b/>
                <w:bCs/>
                <w:sz w:val="24"/>
                <w:szCs w:val="24"/>
              </w:rPr>
              <w:t>Jančo</w:t>
            </w:r>
          </w:p>
        </w:tc>
        <w:tc>
          <w:tcPr>
            <w:tcW w:w="2693" w:type="dxa"/>
            <w:vAlign w:val="bottom"/>
          </w:tcPr>
          <w:p w:rsidR="00207451" w:rsidRPr="005337DB" w:rsidRDefault="00207451" w:rsidP="00207451">
            <w:pPr>
              <w:spacing w:after="0" w:line="240" w:lineRule="auto"/>
              <w:rPr>
                <w:rFonts w:ascii="Arial" w:hAnsi="Arial" w:cs="Arial"/>
                <w:sz w:val="24"/>
                <w:szCs w:val="24"/>
              </w:rPr>
            </w:pPr>
            <w:r w:rsidRPr="005337DB">
              <w:rPr>
                <w:rFonts w:ascii="Arial" w:hAnsi="Arial" w:cs="Arial"/>
                <w:sz w:val="24"/>
                <w:szCs w:val="24"/>
              </w:rPr>
              <w:t>SK Telč</w:t>
            </w:r>
          </w:p>
        </w:tc>
        <w:tc>
          <w:tcPr>
            <w:tcW w:w="1208" w:type="dxa"/>
            <w:vAlign w:val="bottom"/>
          </w:tcPr>
          <w:p w:rsidR="00207451" w:rsidRPr="005337DB" w:rsidRDefault="00207451" w:rsidP="00207451">
            <w:pPr>
              <w:spacing w:after="0" w:line="240" w:lineRule="auto"/>
              <w:jc w:val="center"/>
              <w:rPr>
                <w:rFonts w:ascii="Arial" w:eastAsia="Arial Unicode MS" w:hAnsi="Arial"/>
                <w:sz w:val="24"/>
                <w:szCs w:val="24"/>
              </w:rPr>
            </w:pPr>
            <w:r w:rsidRPr="005337DB">
              <w:rPr>
                <w:rFonts w:ascii="Arial" w:eastAsia="Arial Unicode MS" w:hAnsi="Arial"/>
                <w:sz w:val="24"/>
                <w:szCs w:val="24"/>
              </w:rPr>
              <w:t>7</w:t>
            </w:r>
          </w:p>
        </w:tc>
      </w:tr>
      <w:tr w:rsidR="00207451" w:rsidRPr="005337DB" w:rsidTr="009F2893">
        <w:tc>
          <w:tcPr>
            <w:tcW w:w="1105" w:type="dxa"/>
            <w:vAlign w:val="center"/>
          </w:tcPr>
          <w:p w:rsidR="00207451" w:rsidRPr="005337DB" w:rsidRDefault="00207451" w:rsidP="00207451">
            <w:pPr>
              <w:spacing w:after="0" w:line="240" w:lineRule="auto"/>
              <w:jc w:val="center"/>
              <w:rPr>
                <w:rFonts w:ascii="Arial" w:hAnsi="Arial" w:cs="Arial"/>
                <w:b/>
                <w:bCs/>
                <w:sz w:val="24"/>
                <w:szCs w:val="24"/>
              </w:rPr>
            </w:pPr>
            <w:r w:rsidRPr="005337DB">
              <w:rPr>
                <w:rFonts w:ascii="Arial" w:hAnsi="Arial" w:cs="Arial"/>
                <w:b/>
                <w:bCs/>
                <w:sz w:val="24"/>
                <w:szCs w:val="24"/>
              </w:rPr>
              <w:t>11. - 14.</w:t>
            </w:r>
          </w:p>
        </w:tc>
        <w:tc>
          <w:tcPr>
            <w:tcW w:w="2014" w:type="dxa"/>
            <w:vAlign w:val="bottom"/>
          </w:tcPr>
          <w:p w:rsidR="00207451" w:rsidRPr="005337DB" w:rsidRDefault="00207451" w:rsidP="00207451">
            <w:pPr>
              <w:spacing w:after="0" w:line="240" w:lineRule="auto"/>
              <w:rPr>
                <w:rFonts w:ascii="Arial" w:hAnsi="Arial" w:cs="Arial"/>
                <w:b/>
                <w:bCs/>
                <w:sz w:val="24"/>
                <w:szCs w:val="24"/>
              </w:rPr>
            </w:pPr>
            <w:r w:rsidRPr="005337DB">
              <w:rPr>
                <w:rFonts w:ascii="Arial" w:hAnsi="Arial" w:cs="Arial"/>
                <w:b/>
                <w:bCs/>
                <w:sz w:val="24"/>
                <w:szCs w:val="24"/>
              </w:rPr>
              <w:t>Kejda</w:t>
            </w:r>
          </w:p>
        </w:tc>
        <w:tc>
          <w:tcPr>
            <w:tcW w:w="2693" w:type="dxa"/>
            <w:vAlign w:val="bottom"/>
          </w:tcPr>
          <w:p w:rsidR="00207451" w:rsidRPr="005337DB" w:rsidRDefault="00207451" w:rsidP="00207451">
            <w:pPr>
              <w:spacing w:after="0" w:line="240" w:lineRule="auto"/>
              <w:rPr>
                <w:rFonts w:ascii="Arial" w:hAnsi="Arial" w:cs="Arial"/>
                <w:sz w:val="24"/>
                <w:szCs w:val="24"/>
              </w:rPr>
            </w:pPr>
            <w:r w:rsidRPr="005337DB">
              <w:rPr>
                <w:rFonts w:ascii="Arial" w:hAnsi="Arial" w:cs="Arial"/>
                <w:sz w:val="24"/>
                <w:szCs w:val="24"/>
              </w:rPr>
              <w:t>TJ Náměšť</w:t>
            </w:r>
          </w:p>
        </w:tc>
        <w:tc>
          <w:tcPr>
            <w:tcW w:w="1208" w:type="dxa"/>
            <w:vAlign w:val="bottom"/>
          </w:tcPr>
          <w:p w:rsidR="00207451" w:rsidRPr="005337DB" w:rsidRDefault="00207451" w:rsidP="00207451">
            <w:pPr>
              <w:spacing w:after="0" w:line="240" w:lineRule="auto"/>
              <w:jc w:val="center"/>
              <w:rPr>
                <w:rFonts w:ascii="Arial" w:eastAsia="Arial Unicode MS" w:hAnsi="Arial"/>
                <w:sz w:val="24"/>
                <w:szCs w:val="24"/>
              </w:rPr>
            </w:pPr>
            <w:r w:rsidRPr="005337DB">
              <w:rPr>
                <w:rFonts w:ascii="Arial" w:eastAsia="Arial Unicode MS" w:hAnsi="Arial"/>
                <w:sz w:val="24"/>
                <w:szCs w:val="24"/>
              </w:rPr>
              <w:t>7</w:t>
            </w:r>
          </w:p>
        </w:tc>
      </w:tr>
    </w:tbl>
    <w:p w:rsidR="00B93DCE" w:rsidRDefault="00B93DCE" w:rsidP="009F2893">
      <w:pPr>
        <w:pStyle w:val="Nadpis4"/>
        <w:rPr>
          <w:color w:val="auto"/>
        </w:rPr>
      </w:pPr>
    </w:p>
    <w:p w:rsidR="009F2893" w:rsidRDefault="009F2893" w:rsidP="009F2893">
      <w:pPr>
        <w:spacing w:after="0" w:line="240" w:lineRule="auto"/>
        <w:rPr>
          <w:lang w:eastAsia="cs-CZ"/>
        </w:rPr>
      </w:pPr>
    </w:p>
    <w:p w:rsidR="0064728E" w:rsidRDefault="0064728E" w:rsidP="009F2893">
      <w:pPr>
        <w:spacing w:after="0" w:line="240" w:lineRule="auto"/>
        <w:rPr>
          <w:lang w:eastAsia="cs-CZ"/>
        </w:rPr>
      </w:pPr>
    </w:p>
    <w:p w:rsidR="0064728E" w:rsidRPr="009F2893" w:rsidRDefault="0064728E" w:rsidP="009F2893">
      <w:pPr>
        <w:spacing w:after="0" w:line="240" w:lineRule="auto"/>
        <w:rPr>
          <w:lang w:eastAsia="cs-CZ"/>
        </w:rPr>
      </w:pPr>
    </w:p>
    <w:p w:rsidR="009F2893" w:rsidRPr="009F2893" w:rsidRDefault="009F2893" w:rsidP="009F2893">
      <w:pPr>
        <w:pStyle w:val="Nadpis4"/>
        <w:rPr>
          <w:color w:val="auto"/>
          <w:u w:val="none"/>
        </w:rPr>
      </w:pPr>
      <w:r w:rsidRPr="009F2893">
        <w:rPr>
          <w:color w:val="auto"/>
          <w:u w:val="none"/>
        </w:rPr>
        <w:lastRenderedPageBreak/>
        <w:t>Tabulka kanadského bodování po 15. kole</w:t>
      </w:r>
    </w:p>
    <w:p w:rsidR="009F2893" w:rsidRPr="00846D88" w:rsidRDefault="009F2893" w:rsidP="009F2893">
      <w:pPr>
        <w:spacing w:after="0" w:line="240" w:lineRule="auto"/>
        <w:rPr>
          <w:rFonts w:ascii="Arial" w:hAnsi="Arial" w:cs="Arial"/>
          <w:b/>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1982"/>
        <w:gridCol w:w="2693"/>
        <w:gridCol w:w="993"/>
        <w:gridCol w:w="850"/>
        <w:gridCol w:w="1134"/>
      </w:tblGrid>
      <w:tr w:rsidR="009F2893" w:rsidRPr="00614418" w:rsidTr="009F2893">
        <w:tc>
          <w:tcPr>
            <w:tcW w:w="1137" w:type="dxa"/>
            <w:vAlign w:val="bottom"/>
          </w:tcPr>
          <w:p w:rsidR="009F2893" w:rsidRPr="00614418" w:rsidRDefault="009F2893" w:rsidP="009F2893">
            <w:pPr>
              <w:spacing w:after="0" w:line="240" w:lineRule="auto"/>
              <w:ind w:right="-108"/>
              <w:rPr>
                <w:rFonts w:ascii="Arial" w:eastAsiaTheme="minorEastAsia" w:hAnsi="Arial" w:cs="Arial"/>
                <w:b/>
                <w:bCs/>
                <w:sz w:val="24"/>
                <w:szCs w:val="24"/>
              </w:rPr>
            </w:pPr>
            <w:r w:rsidRPr="00614418">
              <w:rPr>
                <w:rFonts w:ascii="Arial" w:eastAsiaTheme="minorEastAsia" w:hAnsi="Arial" w:cs="Arial"/>
                <w:b/>
                <w:bCs/>
                <w:sz w:val="24"/>
                <w:szCs w:val="24"/>
              </w:rPr>
              <w:t>pořadí</w:t>
            </w:r>
          </w:p>
        </w:tc>
        <w:tc>
          <w:tcPr>
            <w:tcW w:w="1982" w:type="dxa"/>
            <w:vAlign w:val="bottom"/>
          </w:tcPr>
          <w:p w:rsidR="009F2893" w:rsidRPr="00614418" w:rsidRDefault="009F2893" w:rsidP="009F2893">
            <w:pPr>
              <w:spacing w:after="0" w:line="240" w:lineRule="auto"/>
              <w:ind w:right="-108"/>
              <w:jc w:val="center"/>
              <w:rPr>
                <w:rFonts w:ascii="Arial" w:eastAsiaTheme="minorEastAsia" w:hAnsi="Arial" w:cs="Arial"/>
                <w:b/>
                <w:bCs/>
                <w:sz w:val="24"/>
                <w:szCs w:val="24"/>
              </w:rPr>
            </w:pPr>
            <w:r w:rsidRPr="00614418">
              <w:rPr>
                <w:rFonts w:ascii="Arial" w:eastAsiaTheme="minorEastAsia" w:hAnsi="Arial" w:cs="Arial"/>
                <w:b/>
                <w:bCs/>
                <w:sz w:val="24"/>
                <w:szCs w:val="24"/>
              </w:rPr>
              <w:t>jméno</w:t>
            </w:r>
          </w:p>
        </w:tc>
        <w:tc>
          <w:tcPr>
            <w:tcW w:w="2693" w:type="dxa"/>
            <w:vAlign w:val="bottom"/>
          </w:tcPr>
          <w:p w:rsidR="009F2893" w:rsidRPr="00614418" w:rsidRDefault="009F2893" w:rsidP="009F2893">
            <w:pPr>
              <w:spacing w:after="0" w:line="240" w:lineRule="auto"/>
              <w:jc w:val="center"/>
              <w:rPr>
                <w:rFonts w:ascii="Arial" w:eastAsiaTheme="minorEastAsia" w:hAnsi="Arial" w:cs="Arial"/>
                <w:b/>
                <w:bCs/>
                <w:sz w:val="24"/>
                <w:szCs w:val="24"/>
              </w:rPr>
            </w:pPr>
            <w:r w:rsidRPr="00614418">
              <w:rPr>
                <w:rFonts w:ascii="Arial" w:eastAsiaTheme="minorEastAsia" w:hAnsi="Arial" w:cs="Arial"/>
                <w:b/>
                <w:bCs/>
                <w:sz w:val="24"/>
                <w:szCs w:val="24"/>
              </w:rPr>
              <w:t>HOK</w:t>
            </w:r>
          </w:p>
        </w:tc>
        <w:tc>
          <w:tcPr>
            <w:tcW w:w="993" w:type="dxa"/>
            <w:vAlign w:val="center"/>
          </w:tcPr>
          <w:p w:rsidR="009F2893" w:rsidRPr="00614418" w:rsidRDefault="009F2893" w:rsidP="009F2893">
            <w:pPr>
              <w:spacing w:after="0" w:line="240" w:lineRule="auto"/>
              <w:ind w:right="-108"/>
              <w:rPr>
                <w:rFonts w:ascii="Arial" w:eastAsiaTheme="minorEastAsia" w:hAnsi="Arial" w:cs="Arial"/>
                <w:b/>
                <w:bCs/>
                <w:sz w:val="24"/>
                <w:szCs w:val="24"/>
              </w:rPr>
            </w:pPr>
            <w:r w:rsidRPr="00614418">
              <w:rPr>
                <w:rFonts w:ascii="Arial" w:eastAsiaTheme="minorEastAsia" w:hAnsi="Arial" w:cs="Arial"/>
                <w:b/>
                <w:bCs/>
                <w:sz w:val="24"/>
                <w:szCs w:val="24"/>
              </w:rPr>
              <w:t>branky</w:t>
            </w:r>
          </w:p>
        </w:tc>
        <w:tc>
          <w:tcPr>
            <w:tcW w:w="850" w:type="dxa"/>
            <w:vAlign w:val="center"/>
          </w:tcPr>
          <w:p w:rsidR="009F2893" w:rsidRPr="00614418" w:rsidRDefault="009F2893" w:rsidP="009F2893">
            <w:pPr>
              <w:spacing w:after="0" w:line="240" w:lineRule="auto"/>
              <w:jc w:val="center"/>
              <w:rPr>
                <w:rFonts w:ascii="Arial" w:eastAsiaTheme="minorEastAsia" w:hAnsi="Arial" w:cs="Arial"/>
                <w:b/>
                <w:bCs/>
                <w:sz w:val="24"/>
                <w:szCs w:val="24"/>
              </w:rPr>
            </w:pPr>
            <w:proofErr w:type="spellStart"/>
            <w:r w:rsidRPr="00614418">
              <w:rPr>
                <w:rFonts w:ascii="Arial" w:eastAsiaTheme="minorEastAsia" w:hAnsi="Arial" w:cs="Arial"/>
                <w:b/>
                <w:bCs/>
                <w:sz w:val="24"/>
                <w:szCs w:val="24"/>
              </w:rPr>
              <w:t>asist</w:t>
            </w:r>
            <w:proofErr w:type="spellEnd"/>
            <w:r w:rsidRPr="00614418">
              <w:rPr>
                <w:rFonts w:ascii="Arial" w:eastAsiaTheme="minorEastAsia" w:hAnsi="Arial" w:cs="Arial"/>
                <w:b/>
                <w:bCs/>
                <w:sz w:val="24"/>
                <w:szCs w:val="24"/>
              </w:rPr>
              <w:t>.</w:t>
            </w:r>
          </w:p>
        </w:tc>
        <w:tc>
          <w:tcPr>
            <w:tcW w:w="1134" w:type="dxa"/>
            <w:vAlign w:val="center"/>
          </w:tcPr>
          <w:p w:rsidR="009F2893" w:rsidRPr="00614418" w:rsidRDefault="009F2893" w:rsidP="009F2893">
            <w:pPr>
              <w:spacing w:after="0" w:line="240" w:lineRule="auto"/>
              <w:jc w:val="center"/>
              <w:rPr>
                <w:rFonts w:ascii="Arial" w:eastAsiaTheme="minorEastAsia" w:hAnsi="Arial" w:cs="Arial"/>
                <w:b/>
                <w:bCs/>
                <w:sz w:val="24"/>
                <w:szCs w:val="24"/>
              </w:rPr>
            </w:pPr>
            <w:r w:rsidRPr="00614418">
              <w:rPr>
                <w:rFonts w:ascii="Arial" w:eastAsiaTheme="minorEastAsia" w:hAnsi="Arial" w:cs="Arial"/>
                <w:b/>
                <w:bCs/>
                <w:sz w:val="24"/>
                <w:szCs w:val="24"/>
              </w:rPr>
              <w:t>celkem</w:t>
            </w:r>
          </w:p>
        </w:tc>
      </w:tr>
      <w:tr w:rsidR="009F2893" w:rsidRPr="00614418" w:rsidTr="009F2893">
        <w:tc>
          <w:tcPr>
            <w:tcW w:w="1137" w:type="dxa"/>
            <w:vAlign w:val="center"/>
          </w:tcPr>
          <w:p w:rsidR="009F2893" w:rsidRPr="00614418" w:rsidRDefault="009F2893" w:rsidP="009F2893">
            <w:pPr>
              <w:spacing w:after="0" w:line="240" w:lineRule="auto"/>
              <w:jc w:val="center"/>
              <w:rPr>
                <w:rFonts w:ascii="Arial" w:eastAsiaTheme="minorEastAsia" w:hAnsi="Arial" w:cs="Arial"/>
                <w:b/>
                <w:bCs/>
                <w:sz w:val="24"/>
                <w:szCs w:val="24"/>
              </w:rPr>
            </w:pPr>
            <w:r w:rsidRPr="00614418">
              <w:rPr>
                <w:rFonts w:ascii="Arial" w:eastAsiaTheme="minorEastAsia" w:hAnsi="Arial" w:cs="Arial"/>
                <w:b/>
                <w:bCs/>
                <w:sz w:val="24"/>
                <w:szCs w:val="24"/>
              </w:rPr>
              <w:t>1.</w:t>
            </w:r>
          </w:p>
        </w:tc>
        <w:tc>
          <w:tcPr>
            <w:tcW w:w="1982" w:type="dxa"/>
            <w:vAlign w:val="bottom"/>
          </w:tcPr>
          <w:p w:rsidR="009F2893" w:rsidRPr="00614418" w:rsidRDefault="009F2893" w:rsidP="009F2893">
            <w:pPr>
              <w:spacing w:after="0" w:line="240" w:lineRule="auto"/>
              <w:rPr>
                <w:rFonts w:ascii="Arial" w:eastAsiaTheme="minorEastAsia" w:hAnsi="Arial" w:cs="Arial"/>
                <w:b/>
                <w:bCs/>
                <w:sz w:val="24"/>
                <w:szCs w:val="24"/>
              </w:rPr>
            </w:pPr>
            <w:r w:rsidRPr="00614418">
              <w:rPr>
                <w:rFonts w:ascii="Arial" w:eastAsiaTheme="minorEastAsia" w:hAnsi="Arial" w:cs="Arial"/>
                <w:b/>
                <w:bCs/>
                <w:sz w:val="24"/>
                <w:szCs w:val="24"/>
              </w:rPr>
              <w:t>Novák</w:t>
            </w:r>
          </w:p>
        </w:tc>
        <w:tc>
          <w:tcPr>
            <w:tcW w:w="2693" w:type="dxa"/>
            <w:vAlign w:val="bottom"/>
          </w:tcPr>
          <w:p w:rsidR="009F2893" w:rsidRPr="00614418" w:rsidRDefault="009F2893" w:rsidP="009F2893">
            <w:pPr>
              <w:spacing w:after="0" w:line="240" w:lineRule="auto"/>
              <w:rPr>
                <w:rFonts w:ascii="Arial" w:eastAsiaTheme="minorEastAsia" w:hAnsi="Arial" w:cs="Arial"/>
                <w:sz w:val="24"/>
                <w:szCs w:val="24"/>
              </w:rPr>
            </w:pPr>
            <w:r w:rsidRPr="00614418">
              <w:rPr>
                <w:rFonts w:ascii="Arial" w:eastAsiaTheme="minorEastAsia" w:hAnsi="Arial" w:cs="Arial"/>
                <w:sz w:val="24"/>
                <w:szCs w:val="24"/>
              </w:rPr>
              <w:t>BK Zubři Bystřice n. P.</w:t>
            </w:r>
          </w:p>
        </w:tc>
        <w:tc>
          <w:tcPr>
            <w:tcW w:w="993" w:type="dxa"/>
            <w:vAlign w:val="bottom"/>
          </w:tcPr>
          <w:p w:rsidR="009F2893" w:rsidRPr="00614418" w:rsidRDefault="009F2893" w:rsidP="009F2893">
            <w:pPr>
              <w:spacing w:after="0" w:line="240" w:lineRule="auto"/>
              <w:jc w:val="center"/>
              <w:rPr>
                <w:rFonts w:ascii="Arial" w:eastAsia="Arial Unicode MS" w:hAnsi="Arial"/>
                <w:sz w:val="24"/>
                <w:szCs w:val="24"/>
              </w:rPr>
            </w:pPr>
            <w:r w:rsidRPr="00614418">
              <w:rPr>
                <w:rFonts w:ascii="Arial" w:eastAsia="Arial Unicode MS" w:hAnsi="Arial"/>
                <w:sz w:val="24"/>
                <w:szCs w:val="24"/>
              </w:rPr>
              <w:t>11</w:t>
            </w:r>
          </w:p>
        </w:tc>
        <w:tc>
          <w:tcPr>
            <w:tcW w:w="850" w:type="dxa"/>
            <w:vAlign w:val="bottom"/>
          </w:tcPr>
          <w:p w:rsidR="009F2893" w:rsidRPr="00614418" w:rsidRDefault="009F2893" w:rsidP="009F2893">
            <w:pPr>
              <w:spacing w:after="0" w:line="240" w:lineRule="auto"/>
              <w:jc w:val="center"/>
              <w:rPr>
                <w:rFonts w:ascii="Arial" w:eastAsiaTheme="minorEastAsia" w:hAnsi="Arial" w:cs="Arial"/>
                <w:sz w:val="24"/>
                <w:szCs w:val="24"/>
              </w:rPr>
            </w:pPr>
            <w:r w:rsidRPr="00614418">
              <w:rPr>
                <w:rFonts w:ascii="Arial" w:eastAsiaTheme="minorEastAsia" w:hAnsi="Arial" w:cs="Arial"/>
                <w:sz w:val="24"/>
                <w:szCs w:val="24"/>
              </w:rPr>
              <w:t>12</w:t>
            </w:r>
          </w:p>
        </w:tc>
        <w:tc>
          <w:tcPr>
            <w:tcW w:w="1134" w:type="dxa"/>
            <w:vAlign w:val="bottom"/>
          </w:tcPr>
          <w:p w:rsidR="009F2893" w:rsidRPr="00614418" w:rsidRDefault="009F2893" w:rsidP="009F2893">
            <w:pPr>
              <w:spacing w:after="0" w:line="240" w:lineRule="auto"/>
              <w:jc w:val="center"/>
              <w:rPr>
                <w:rFonts w:ascii="Arial" w:eastAsiaTheme="minorEastAsia" w:hAnsi="Arial" w:cs="Arial"/>
                <w:sz w:val="24"/>
                <w:szCs w:val="24"/>
              </w:rPr>
            </w:pPr>
            <w:r w:rsidRPr="00614418">
              <w:rPr>
                <w:rFonts w:ascii="Arial" w:eastAsiaTheme="minorEastAsia" w:hAnsi="Arial" w:cs="Arial"/>
                <w:sz w:val="24"/>
                <w:szCs w:val="24"/>
              </w:rPr>
              <w:t>23</w:t>
            </w:r>
          </w:p>
        </w:tc>
      </w:tr>
      <w:tr w:rsidR="009F2893" w:rsidRPr="00614418" w:rsidTr="009F2893">
        <w:tc>
          <w:tcPr>
            <w:tcW w:w="1137" w:type="dxa"/>
            <w:vAlign w:val="center"/>
          </w:tcPr>
          <w:p w:rsidR="009F2893" w:rsidRPr="00614418" w:rsidRDefault="009F2893" w:rsidP="009F2893">
            <w:pPr>
              <w:spacing w:after="0" w:line="240" w:lineRule="auto"/>
              <w:jc w:val="center"/>
              <w:rPr>
                <w:rFonts w:ascii="Arial" w:eastAsiaTheme="minorEastAsia" w:hAnsi="Arial" w:cs="Arial"/>
                <w:b/>
                <w:bCs/>
                <w:sz w:val="24"/>
                <w:szCs w:val="24"/>
              </w:rPr>
            </w:pPr>
            <w:r w:rsidRPr="00614418">
              <w:rPr>
                <w:rFonts w:ascii="Arial" w:eastAsiaTheme="minorEastAsia" w:hAnsi="Arial" w:cs="Arial"/>
                <w:b/>
                <w:bCs/>
                <w:sz w:val="24"/>
                <w:szCs w:val="24"/>
              </w:rPr>
              <w:t>2.</w:t>
            </w:r>
          </w:p>
        </w:tc>
        <w:tc>
          <w:tcPr>
            <w:tcW w:w="1982" w:type="dxa"/>
            <w:vAlign w:val="bottom"/>
          </w:tcPr>
          <w:p w:rsidR="009F2893" w:rsidRPr="00614418" w:rsidRDefault="009F2893" w:rsidP="009F2893">
            <w:pPr>
              <w:spacing w:after="0" w:line="240" w:lineRule="auto"/>
              <w:rPr>
                <w:rFonts w:ascii="Arial" w:eastAsiaTheme="minorEastAsia" w:hAnsi="Arial" w:cs="Arial"/>
                <w:b/>
                <w:bCs/>
                <w:sz w:val="24"/>
                <w:szCs w:val="24"/>
              </w:rPr>
            </w:pPr>
            <w:proofErr w:type="spellStart"/>
            <w:r w:rsidRPr="00614418">
              <w:rPr>
                <w:rFonts w:ascii="Arial" w:eastAsiaTheme="minorEastAsia" w:hAnsi="Arial" w:cs="Arial"/>
                <w:b/>
                <w:bCs/>
                <w:sz w:val="24"/>
                <w:szCs w:val="24"/>
              </w:rPr>
              <w:t>Kret</w:t>
            </w:r>
            <w:proofErr w:type="spellEnd"/>
          </w:p>
        </w:tc>
        <w:tc>
          <w:tcPr>
            <w:tcW w:w="2693" w:type="dxa"/>
            <w:vAlign w:val="bottom"/>
          </w:tcPr>
          <w:p w:rsidR="009F2893" w:rsidRPr="00614418" w:rsidRDefault="009F2893" w:rsidP="009F2893">
            <w:pPr>
              <w:spacing w:after="0" w:line="240" w:lineRule="auto"/>
              <w:rPr>
                <w:rFonts w:ascii="Arial" w:eastAsiaTheme="minorEastAsia" w:hAnsi="Arial" w:cs="Arial"/>
                <w:sz w:val="24"/>
                <w:szCs w:val="24"/>
              </w:rPr>
            </w:pPr>
            <w:r w:rsidRPr="00614418">
              <w:rPr>
                <w:rFonts w:ascii="Arial" w:eastAsiaTheme="minorEastAsia" w:hAnsi="Arial" w:cs="Arial"/>
                <w:sz w:val="24"/>
                <w:szCs w:val="24"/>
              </w:rPr>
              <w:t>SK Telč</w:t>
            </w:r>
          </w:p>
        </w:tc>
        <w:tc>
          <w:tcPr>
            <w:tcW w:w="993" w:type="dxa"/>
            <w:vAlign w:val="bottom"/>
          </w:tcPr>
          <w:p w:rsidR="009F2893" w:rsidRPr="00614418" w:rsidRDefault="009F2893" w:rsidP="009F2893">
            <w:pPr>
              <w:spacing w:after="0" w:line="240" w:lineRule="auto"/>
              <w:jc w:val="center"/>
              <w:rPr>
                <w:rFonts w:ascii="Arial" w:eastAsia="Arial Unicode MS" w:hAnsi="Arial"/>
                <w:sz w:val="24"/>
                <w:szCs w:val="24"/>
              </w:rPr>
            </w:pPr>
            <w:r w:rsidRPr="00614418">
              <w:rPr>
                <w:rFonts w:ascii="Arial" w:eastAsia="Arial Unicode MS" w:hAnsi="Arial"/>
                <w:sz w:val="24"/>
                <w:szCs w:val="24"/>
              </w:rPr>
              <w:t>8</w:t>
            </w:r>
          </w:p>
        </w:tc>
        <w:tc>
          <w:tcPr>
            <w:tcW w:w="850" w:type="dxa"/>
            <w:vAlign w:val="bottom"/>
          </w:tcPr>
          <w:p w:rsidR="009F2893" w:rsidRPr="00614418" w:rsidRDefault="009F2893" w:rsidP="009F2893">
            <w:pPr>
              <w:spacing w:after="0" w:line="240" w:lineRule="auto"/>
              <w:jc w:val="center"/>
              <w:rPr>
                <w:rFonts w:ascii="Arial" w:eastAsiaTheme="minorEastAsia" w:hAnsi="Arial" w:cs="Arial"/>
                <w:sz w:val="24"/>
                <w:szCs w:val="24"/>
              </w:rPr>
            </w:pPr>
            <w:r w:rsidRPr="00614418">
              <w:rPr>
                <w:rFonts w:ascii="Arial" w:eastAsiaTheme="minorEastAsia" w:hAnsi="Arial" w:cs="Arial"/>
                <w:sz w:val="24"/>
                <w:szCs w:val="24"/>
              </w:rPr>
              <w:t>12</w:t>
            </w:r>
          </w:p>
        </w:tc>
        <w:tc>
          <w:tcPr>
            <w:tcW w:w="1134" w:type="dxa"/>
            <w:vAlign w:val="bottom"/>
          </w:tcPr>
          <w:p w:rsidR="009F2893" w:rsidRPr="00614418" w:rsidRDefault="009F2893" w:rsidP="009F2893">
            <w:pPr>
              <w:spacing w:after="0" w:line="240" w:lineRule="auto"/>
              <w:jc w:val="center"/>
              <w:rPr>
                <w:rFonts w:ascii="Arial" w:eastAsiaTheme="minorEastAsia" w:hAnsi="Arial" w:cs="Arial"/>
                <w:sz w:val="24"/>
                <w:szCs w:val="24"/>
              </w:rPr>
            </w:pPr>
            <w:r w:rsidRPr="00614418">
              <w:rPr>
                <w:rFonts w:ascii="Arial" w:eastAsiaTheme="minorEastAsia" w:hAnsi="Arial" w:cs="Arial"/>
                <w:sz w:val="24"/>
                <w:szCs w:val="24"/>
              </w:rPr>
              <w:t>20</w:t>
            </w:r>
          </w:p>
        </w:tc>
      </w:tr>
      <w:tr w:rsidR="009F2893" w:rsidRPr="00614418" w:rsidTr="009F2893">
        <w:tc>
          <w:tcPr>
            <w:tcW w:w="1137" w:type="dxa"/>
            <w:vAlign w:val="center"/>
          </w:tcPr>
          <w:p w:rsidR="009F2893" w:rsidRPr="00614418" w:rsidRDefault="009F2893" w:rsidP="009F2893">
            <w:pPr>
              <w:spacing w:after="0" w:line="240" w:lineRule="auto"/>
              <w:jc w:val="center"/>
              <w:rPr>
                <w:rFonts w:ascii="Arial" w:eastAsiaTheme="minorEastAsia" w:hAnsi="Arial" w:cs="Arial"/>
                <w:b/>
                <w:bCs/>
                <w:sz w:val="24"/>
                <w:szCs w:val="24"/>
              </w:rPr>
            </w:pPr>
            <w:r w:rsidRPr="00614418">
              <w:rPr>
                <w:rFonts w:ascii="Arial" w:eastAsiaTheme="minorEastAsia" w:hAnsi="Arial" w:cs="Arial"/>
                <w:b/>
                <w:bCs/>
                <w:sz w:val="24"/>
                <w:szCs w:val="24"/>
              </w:rPr>
              <w:t>3.</w:t>
            </w:r>
          </w:p>
        </w:tc>
        <w:tc>
          <w:tcPr>
            <w:tcW w:w="1982" w:type="dxa"/>
            <w:vAlign w:val="bottom"/>
          </w:tcPr>
          <w:p w:rsidR="009F2893" w:rsidRPr="00614418" w:rsidRDefault="009F2893" w:rsidP="009F2893">
            <w:pPr>
              <w:spacing w:after="0" w:line="240" w:lineRule="auto"/>
              <w:rPr>
                <w:rFonts w:ascii="Arial" w:eastAsiaTheme="minorEastAsia" w:hAnsi="Arial" w:cs="Arial"/>
                <w:b/>
                <w:bCs/>
                <w:sz w:val="24"/>
                <w:szCs w:val="24"/>
              </w:rPr>
            </w:pPr>
            <w:r w:rsidRPr="00614418">
              <w:rPr>
                <w:rFonts w:ascii="Arial" w:eastAsiaTheme="minorEastAsia" w:hAnsi="Arial" w:cs="Arial"/>
                <w:b/>
                <w:bCs/>
                <w:sz w:val="24"/>
                <w:szCs w:val="24"/>
              </w:rPr>
              <w:t>Němec</w:t>
            </w:r>
          </w:p>
        </w:tc>
        <w:tc>
          <w:tcPr>
            <w:tcW w:w="2693" w:type="dxa"/>
            <w:vAlign w:val="bottom"/>
          </w:tcPr>
          <w:p w:rsidR="009F2893" w:rsidRPr="00614418" w:rsidRDefault="009F2893" w:rsidP="009F2893">
            <w:pPr>
              <w:spacing w:after="0" w:line="240" w:lineRule="auto"/>
              <w:rPr>
                <w:rFonts w:ascii="Arial" w:eastAsiaTheme="minorEastAsia" w:hAnsi="Arial" w:cs="Arial"/>
                <w:sz w:val="24"/>
                <w:szCs w:val="24"/>
              </w:rPr>
            </w:pPr>
            <w:r w:rsidRPr="00614418">
              <w:rPr>
                <w:rFonts w:ascii="Arial" w:eastAsiaTheme="minorEastAsia" w:hAnsi="Arial" w:cs="Arial"/>
                <w:sz w:val="24"/>
                <w:szCs w:val="24"/>
              </w:rPr>
              <w:t>HC Veverská Bítýška</w:t>
            </w:r>
          </w:p>
        </w:tc>
        <w:tc>
          <w:tcPr>
            <w:tcW w:w="993" w:type="dxa"/>
            <w:vAlign w:val="bottom"/>
          </w:tcPr>
          <w:p w:rsidR="009F2893" w:rsidRPr="00614418" w:rsidRDefault="009F2893" w:rsidP="009F2893">
            <w:pPr>
              <w:spacing w:after="0" w:line="240" w:lineRule="auto"/>
              <w:jc w:val="center"/>
              <w:rPr>
                <w:rFonts w:ascii="Arial" w:eastAsia="Arial Unicode MS" w:hAnsi="Arial"/>
                <w:sz w:val="24"/>
                <w:szCs w:val="24"/>
              </w:rPr>
            </w:pPr>
            <w:r w:rsidRPr="00614418">
              <w:rPr>
                <w:rFonts w:ascii="Arial" w:eastAsia="Arial Unicode MS" w:hAnsi="Arial"/>
                <w:sz w:val="24"/>
                <w:szCs w:val="24"/>
              </w:rPr>
              <w:t>10</w:t>
            </w:r>
          </w:p>
        </w:tc>
        <w:tc>
          <w:tcPr>
            <w:tcW w:w="850" w:type="dxa"/>
            <w:vAlign w:val="bottom"/>
          </w:tcPr>
          <w:p w:rsidR="009F2893" w:rsidRPr="00614418" w:rsidRDefault="009F2893" w:rsidP="009F2893">
            <w:pPr>
              <w:spacing w:after="0" w:line="240" w:lineRule="auto"/>
              <w:jc w:val="center"/>
              <w:rPr>
                <w:rFonts w:ascii="Arial" w:eastAsiaTheme="minorEastAsia" w:hAnsi="Arial" w:cs="Arial"/>
                <w:sz w:val="24"/>
                <w:szCs w:val="24"/>
              </w:rPr>
            </w:pPr>
            <w:r w:rsidRPr="00614418">
              <w:rPr>
                <w:rFonts w:ascii="Arial" w:eastAsiaTheme="minorEastAsia" w:hAnsi="Arial" w:cs="Arial"/>
                <w:sz w:val="24"/>
                <w:szCs w:val="24"/>
              </w:rPr>
              <w:t>8</w:t>
            </w:r>
          </w:p>
        </w:tc>
        <w:tc>
          <w:tcPr>
            <w:tcW w:w="1134" w:type="dxa"/>
            <w:vAlign w:val="bottom"/>
          </w:tcPr>
          <w:p w:rsidR="009F2893" w:rsidRPr="00614418" w:rsidRDefault="009F2893" w:rsidP="009F2893">
            <w:pPr>
              <w:spacing w:after="0" w:line="240" w:lineRule="auto"/>
              <w:jc w:val="center"/>
              <w:rPr>
                <w:rFonts w:ascii="Arial" w:eastAsiaTheme="minorEastAsia" w:hAnsi="Arial" w:cs="Arial"/>
                <w:sz w:val="24"/>
                <w:szCs w:val="24"/>
              </w:rPr>
            </w:pPr>
            <w:r w:rsidRPr="00614418">
              <w:rPr>
                <w:rFonts w:ascii="Arial" w:eastAsiaTheme="minorEastAsia" w:hAnsi="Arial" w:cs="Arial"/>
                <w:sz w:val="24"/>
                <w:szCs w:val="24"/>
              </w:rPr>
              <w:t>18</w:t>
            </w:r>
          </w:p>
        </w:tc>
      </w:tr>
      <w:tr w:rsidR="009F2893" w:rsidRPr="00614418" w:rsidTr="009F2893">
        <w:tc>
          <w:tcPr>
            <w:tcW w:w="1137" w:type="dxa"/>
            <w:vAlign w:val="center"/>
          </w:tcPr>
          <w:p w:rsidR="009F2893" w:rsidRPr="00614418" w:rsidRDefault="009F2893" w:rsidP="009F2893">
            <w:pPr>
              <w:spacing w:after="0" w:line="240" w:lineRule="auto"/>
              <w:jc w:val="center"/>
              <w:rPr>
                <w:rFonts w:ascii="Arial" w:eastAsiaTheme="minorEastAsia" w:hAnsi="Arial" w:cs="Arial"/>
                <w:b/>
                <w:bCs/>
                <w:sz w:val="24"/>
                <w:szCs w:val="24"/>
              </w:rPr>
            </w:pPr>
            <w:r w:rsidRPr="00614418">
              <w:rPr>
                <w:rFonts w:ascii="Arial" w:eastAsiaTheme="minorEastAsia" w:hAnsi="Arial" w:cs="Arial"/>
                <w:b/>
                <w:bCs/>
                <w:sz w:val="24"/>
                <w:szCs w:val="24"/>
              </w:rPr>
              <w:t>4.</w:t>
            </w:r>
          </w:p>
        </w:tc>
        <w:tc>
          <w:tcPr>
            <w:tcW w:w="1982" w:type="dxa"/>
            <w:vAlign w:val="bottom"/>
          </w:tcPr>
          <w:p w:rsidR="009F2893" w:rsidRPr="00614418" w:rsidRDefault="009F2893" w:rsidP="009F2893">
            <w:pPr>
              <w:spacing w:after="0" w:line="240" w:lineRule="auto"/>
              <w:rPr>
                <w:rFonts w:ascii="Arial" w:eastAsiaTheme="minorEastAsia" w:hAnsi="Arial" w:cs="Arial"/>
                <w:b/>
                <w:bCs/>
                <w:sz w:val="24"/>
                <w:szCs w:val="24"/>
              </w:rPr>
            </w:pPr>
            <w:r w:rsidRPr="00614418">
              <w:rPr>
                <w:rFonts w:ascii="Arial" w:eastAsiaTheme="minorEastAsia" w:hAnsi="Arial" w:cs="Arial"/>
                <w:b/>
                <w:bCs/>
                <w:sz w:val="24"/>
                <w:szCs w:val="24"/>
              </w:rPr>
              <w:t>Fiala</w:t>
            </w:r>
          </w:p>
        </w:tc>
        <w:tc>
          <w:tcPr>
            <w:tcW w:w="2693" w:type="dxa"/>
            <w:vAlign w:val="bottom"/>
          </w:tcPr>
          <w:p w:rsidR="009F2893" w:rsidRPr="00614418" w:rsidRDefault="009F2893" w:rsidP="009F2893">
            <w:pPr>
              <w:spacing w:after="0" w:line="240" w:lineRule="auto"/>
              <w:rPr>
                <w:rFonts w:ascii="Arial" w:eastAsiaTheme="minorEastAsia" w:hAnsi="Arial" w:cs="Arial"/>
                <w:sz w:val="24"/>
                <w:szCs w:val="24"/>
              </w:rPr>
            </w:pPr>
            <w:r w:rsidRPr="00614418">
              <w:rPr>
                <w:rFonts w:ascii="Arial" w:eastAsiaTheme="minorEastAsia" w:hAnsi="Arial" w:cs="Arial"/>
                <w:sz w:val="24"/>
                <w:szCs w:val="24"/>
              </w:rPr>
              <w:t>TJ Náměšť</w:t>
            </w:r>
          </w:p>
        </w:tc>
        <w:tc>
          <w:tcPr>
            <w:tcW w:w="993" w:type="dxa"/>
            <w:vAlign w:val="bottom"/>
          </w:tcPr>
          <w:p w:rsidR="009F2893" w:rsidRPr="00614418" w:rsidRDefault="009F2893" w:rsidP="009F2893">
            <w:pPr>
              <w:spacing w:after="0" w:line="240" w:lineRule="auto"/>
              <w:jc w:val="center"/>
              <w:rPr>
                <w:rFonts w:ascii="Arial" w:eastAsia="Arial Unicode MS" w:hAnsi="Arial"/>
                <w:sz w:val="24"/>
                <w:szCs w:val="24"/>
              </w:rPr>
            </w:pPr>
            <w:r w:rsidRPr="00614418">
              <w:rPr>
                <w:rFonts w:ascii="Arial" w:eastAsia="Arial Unicode MS" w:hAnsi="Arial"/>
                <w:sz w:val="24"/>
                <w:szCs w:val="24"/>
              </w:rPr>
              <w:t>12</w:t>
            </w:r>
          </w:p>
        </w:tc>
        <w:tc>
          <w:tcPr>
            <w:tcW w:w="850" w:type="dxa"/>
            <w:vAlign w:val="bottom"/>
          </w:tcPr>
          <w:p w:rsidR="009F2893" w:rsidRPr="00614418" w:rsidRDefault="009F2893" w:rsidP="009F2893">
            <w:pPr>
              <w:spacing w:after="0" w:line="240" w:lineRule="auto"/>
              <w:jc w:val="center"/>
              <w:rPr>
                <w:rFonts w:ascii="Arial" w:eastAsiaTheme="minorEastAsia" w:hAnsi="Arial" w:cs="Arial"/>
                <w:sz w:val="24"/>
                <w:szCs w:val="24"/>
              </w:rPr>
            </w:pPr>
            <w:r w:rsidRPr="00614418">
              <w:rPr>
                <w:rFonts w:ascii="Arial" w:eastAsiaTheme="minorEastAsia" w:hAnsi="Arial" w:cs="Arial"/>
                <w:sz w:val="24"/>
                <w:szCs w:val="24"/>
              </w:rPr>
              <w:t>5</w:t>
            </w:r>
          </w:p>
        </w:tc>
        <w:tc>
          <w:tcPr>
            <w:tcW w:w="1134" w:type="dxa"/>
            <w:vAlign w:val="bottom"/>
          </w:tcPr>
          <w:p w:rsidR="009F2893" w:rsidRPr="00614418" w:rsidRDefault="009F2893" w:rsidP="009F2893">
            <w:pPr>
              <w:spacing w:after="0" w:line="240" w:lineRule="auto"/>
              <w:jc w:val="center"/>
              <w:rPr>
                <w:rFonts w:ascii="Arial" w:eastAsiaTheme="minorEastAsia" w:hAnsi="Arial" w:cs="Arial"/>
                <w:sz w:val="24"/>
                <w:szCs w:val="24"/>
              </w:rPr>
            </w:pPr>
            <w:r w:rsidRPr="00614418">
              <w:rPr>
                <w:rFonts w:ascii="Arial" w:eastAsiaTheme="minorEastAsia" w:hAnsi="Arial" w:cs="Arial"/>
                <w:sz w:val="24"/>
                <w:szCs w:val="24"/>
              </w:rPr>
              <w:t>17</w:t>
            </w:r>
          </w:p>
        </w:tc>
      </w:tr>
      <w:tr w:rsidR="009F2893" w:rsidRPr="00614418" w:rsidTr="009F2893">
        <w:tc>
          <w:tcPr>
            <w:tcW w:w="1137" w:type="dxa"/>
            <w:vAlign w:val="center"/>
          </w:tcPr>
          <w:p w:rsidR="009F2893" w:rsidRPr="00614418" w:rsidRDefault="009F2893" w:rsidP="009F2893">
            <w:pPr>
              <w:spacing w:after="0" w:line="240" w:lineRule="auto"/>
              <w:jc w:val="center"/>
              <w:rPr>
                <w:rFonts w:ascii="Arial" w:eastAsiaTheme="minorEastAsia" w:hAnsi="Arial" w:cs="Arial"/>
                <w:b/>
                <w:bCs/>
                <w:sz w:val="24"/>
                <w:szCs w:val="24"/>
              </w:rPr>
            </w:pPr>
            <w:r w:rsidRPr="00614418">
              <w:rPr>
                <w:rFonts w:ascii="Arial" w:eastAsiaTheme="minorEastAsia" w:hAnsi="Arial" w:cs="Arial"/>
                <w:b/>
                <w:bCs/>
                <w:sz w:val="24"/>
                <w:szCs w:val="24"/>
              </w:rPr>
              <w:t>5.</w:t>
            </w:r>
          </w:p>
        </w:tc>
        <w:tc>
          <w:tcPr>
            <w:tcW w:w="1982" w:type="dxa"/>
            <w:vAlign w:val="bottom"/>
          </w:tcPr>
          <w:p w:rsidR="009F2893" w:rsidRPr="00614418" w:rsidRDefault="009F2893" w:rsidP="009F2893">
            <w:pPr>
              <w:spacing w:after="0" w:line="240" w:lineRule="auto"/>
              <w:rPr>
                <w:rFonts w:ascii="Arial" w:eastAsiaTheme="minorEastAsia" w:hAnsi="Arial" w:cs="Arial"/>
                <w:b/>
                <w:bCs/>
                <w:sz w:val="24"/>
                <w:szCs w:val="24"/>
              </w:rPr>
            </w:pPr>
            <w:r w:rsidRPr="00614418">
              <w:rPr>
                <w:rFonts w:ascii="Arial" w:eastAsiaTheme="minorEastAsia" w:hAnsi="Arial" w:cs="Arial"/>
                <w:b/>
                <w:bCs/>
                <w:sz w:val="24"/>
                <w:szCs w:val="24"/>
              </w:rPr>
              <w:t>Sokolík</w:t>
            </w:r>
          </w:p>
        </w:tc>
        <w:tc>
          <w:tcPr>
            <w:tcW w:w="2693" w:type="dxa"/>
            <w:vAlign w:val="bottom"/>
          </w:tcPr>
          <w:p w:rsidR="009F2893" w:rsidRPr="00614418" w:rsidRDefault="009F2893" w:rsidP="009F2893">
            <w:pPr>
              <w:spacing w:after="0" w:line="240" w:lineRule="auto"/>
              <w:rPr>
                <w:rFonts w:ascii="Arial" w:eastAsiaTheme="minorEastAsia" w:hAnsi="Arial" w:cs="Arial"/>
                <w:sz w:val="24"/>
                <w:szCs w:val="24"/>
              </w:rPr>
            </w:pPr>
            <w:r w:rsidRPr="00614418">
              <w:rPr>
                <w:rFonts w:ascii="Arial" w:eastAsiaTheme="minorEastAsia" w:hAnsi="Arial" w:cs="Arial"/>
                <w:sz w:val="24"/>
                <w:szCs w:val="24"/>
              </w:rPr>
              <w:t>SK Telč</w:t>
            </w:r>
          </w:p>
        </w:tc>
        <w:tc>
          <w:tcPr>
            <w:tcW w:w="993" w:type="dxa"/>
            <w:vAlign w:val="bottom"/>
          </w:tcPr>
          <w:p w:rsidR="009F2893" w:rsidRPr="00614418" w:rsidRDefault="009F2893" w:rsidP="009F2893">
            <w:pPr>
              <w:spacing w:after="0" w:line="240" w:lineRule="auto"/>
              <w:jc w:val="center"/>
              <w:rPr>
                <w:rFonts w:ascii="Arial" w:eastAsia="Arial Unicode MS" w:hAnsi="Arial"/>
                <w:sz w:val="24"/>
                <w:szCs w:val="24"/>
              </w:rPr>
            </w:pPr>
            <w:r w:rsidRPr="00614418">
              <w:rPr>
                <w:rFonts w:ascii="Arial" w:eastAsia="Arial Unicode MS" w:hAnsi="Arial"/>
                <w:sz w:val="24"/>
                <w:szCs w:val="24"/>
              </w:rPr>
              <w:t>9</w:t>
            </w:r>
          </w:p>
        </w:tc>
        <w:tc>
          <w:tcPr>
            <w:tcW w:w="850" w:type="dxa"/>
            <w:vAlign w:val="bottom"/>
          </w:tcPr>
          <w:p w:rsidR="009F2893" w:rsidRPr="00614418" w:rsidRDefault="009F2893" w:rsidP="009F2893">
            <w:pPr>
              <w:spacing w:after="0" w:line="240" w:lineRule="auto"/>
              <w:jc w:val="center"/>
              <w:rPr>
                <w:rFonts w:ascii="Arial" w:eastAsiaTheme="minorEastAsia" w:hAnsi="Arial" w:cs="Arial"/>
                <w:sz w:val="24"/>
                <w:szCs w:val="24"/>
              </w:rPr>
            </w:pPr>
            <w:r w:rsidRPr="00614418">
              <w:rPr>
                <w:rFonts w:ascii="Arial" w:eastAsiaTheme="minorEastAsia" w:hAnsi="Arial" w:cs="Arial"/>
                <w:sz w:val="24"/>
                <w:szCs w:val="24"/>
              </w:rPr>
              <w:t>8</w:t>
            </w:r>
          </w:p>
        </w:tc>
        <w:tc>
          <w:tcPr>
            <w:tcW w:w="1134" w:type="dxa"/>
            <w:vAlign w:val="bottom"/>
          </w:tcPr>
          <w:p w:rsidR="009F2893" w:rsidRPr="00614418" w:rsidRDefault="009F2893" w:rsidP="009F2893">
            <w:pPr>
              <w:spacing w:after="0" w:line="240" w:lineRule="auto"/>
              <w:jc w:val="center"/>
              <w:rPr>
                <w:rFonts w:ascii="Arial" w:eastAsiaTheme="minorEastAsia" w:hAnsi="Arial" w:cs="Arial"/>
                <w:sz w:val="24"/>
                <w:szCs w:val="24"/>
              </w:rPr>
            </w:pPr>
            <w:r w:rsidRPr="00614418">
              <w:rPr>
                <w:rFonts w:ascii="Arial" w:eastAsiaTheme="minorEastAsia" w:hAnsi="Arial" w:cs="Arial"/>
                <w:sz w:val="24"/>
                <w:szCs w:val="24"/>
              </w:rPr>
              <w:t>17</w:t>
            </w:r>
          </w:p>
        </w:tc>
      </w:tr>
      <w:tr w:rsidR="009F2893" w:rsidRPr="00614418" w:rsidTr="009F2893">
        <w:tc>
          <w:tcPr>
            <w:tcW w:w="1137" w:type="dxa"/>
            <w:vAlign w:val="center"/>
          </w:tcPr>
          <w:p w:rsidR="009F2893" w:rsidRPr="00614418" w:rsidRDefault="009F2893" w:rsidP="009F2893">
            <w:pPr>
              <w:spacing w:after="0" w:line="240" w:lineRule="auto"/>
              <w:jc w:val="center"/>
              <w:rPr>
                <w:rFonts w:ascii="Arial" w:eastAsiaTheme="minorEastAsia" w:hAnsi="Arial" w:cs="Arial"/>
                <w:b/>
                <w:bCs/>
                <w:sz w:val="24"/>
                <w:szCs w:val="24"/>
              </w:rPr>
            </w:pPr>
            <w:r w:rsidRPr="00614418">
              <w:rPr>
                <w:rFonts w:ascii="Arial" w:eastAsiaTheme="minorEastAsia" w:hAnsi="Arial" w:cs="Arial"/>
                <w:b/>
                <w:bCs/>
                <w:sz w:val="24"/>
                <w:szCs w:val="24"/>
              </w:rPr>
              <w:t>6.</w:t>
            </w:r>
          </w:p>
        </w:tc>
        <w:tc>
          <w:tcPr>
            <w:tcW w:w="1982" w:type="dxa"/>
            <w:vAlign w:val="bottom"/>
          </w:tcPr>
          <w:p w:rsidR="009F2893" w:rsidRPr="00614418" w:rsidRDefault="009F2893" w:rsidP="009F2893">
            <w:pPr>
              <w:spacing w:after="0" w:line="240" w:lineRule="auto"/>
              <w:rPr>
                <w:rFonts w:ascii="Arial" w:eastAsiaTheme="minorEastAsia" w:hAnsi="Arial" w:cs="Arial"/>
                <w:b/>
                <w:bCs/>
                <w:sz w:val="24"/>
                <w:szCs w:val="24"/>
              </w:rPr>
            </w:pPr>
            <w:r w:rsidRPr="00614418">
              <w:rPr>
                <w:rFonts w:ascii="Arial" w:eastAsiaTheme="minorEastAsia" w:hAnsi="Arial" w:cs="Arial"/>
                <w:b/>
                <w:bCs/>
                <w:sz w:val="24"/>
                <w:szCs w:val="24"/>
              </w:rPr>
              <w:t>Mráz</w:t>
            </w:r>
          </w:p>
        </w:tc>
        <w:tc>
          <w:tcPr>
            <w:tcW w:w="2693" w:type="dxa"/>
            <w:vAlign w:val="bottom"/>
          </w:tcPr>
          <w:p w:rsidR="009F2893" w:rsidRPr="00614418" w:rsidRDefault="009F2893" w:rsidP="009F2893">
            <w:pPr>
              <w:spacing w:after="0" w:line="240" w:lineRule="auto"/>
              <w:rPr>
                <w:rFonts w:ascii="Arial" w:eastAsiaTheme="minorEastAsia" w:hAnsi="Arial" w:cs="Arial"/>
                <w:sz w:val="24"/>
                <w:szCs w:val="24"/>
              </w:rPr>
            </w:pPr>
            <w:r w:rsidRPr="00614418">
              <w:rPr>
                <w:rFonts w:ascii="Arial" w:eastAsiaTheme="minorEastAsia" w:hAnsi="Arial" w:cs="Arial"/>
                <w:sz w:val="24"/>
                <w:szCs w:val="24"/>
              </w:rPr>
              <w:t>HC Zastávka</w:t>
            </w:r>
          </w:p>
        </w:tc>
        <w:tc>
          <w:tcPr>
            <w:tcW w:w="993" w:type="dxa"/>
            <w:vAlign w:val="bottom"/>
          </w:tcPr>
          <w:p w:rsidR="009F2893" w:rsidRPr="00614418" w:rsidRDefault="009F2893" w:rsidP="009F2893">
            <w:pPr>
              <w:spacing w:after="0" w:line="240" w:lineRule="auto"/>
              <w:jc w:val="center"/>
              <w:rPr>
                <w:rFonts w:ascii="Arial" w:eastAsia="Arial Unicode MS" w:hAnsi="Arial"/>
                <w:sz w:val="24"/>
                <w:szCs w:val="24"/>
              </w:rPr>
            </w:pPr>
            <w:r w:rsidRPr="00614418">
              <w:rPr>
                <w:rFonts w:ascii="Arial" w:eastAsia="Arial Unicode MS" w:hAnsi="Arial"/>
                <w:sz w:val="24"/>
                <w:szCs w:val="24"/>
              </w:rPr>
              <w:t>8</w:t>
            </w:r>
          </w:p>
        </w:tc>
        <w:tc>
          <w:tcPr>
            <w:tcW w:w="850" w:type="dxa"/>
            <w:vAlign w:val="bottom"/>
          </w:tcPr>
          <w:p w:rsidR="009F2893" w:rsidRPr="00614418" w:rsidRDefault="009F2893" w:rsidP="009F2893">
            <w:pPr>
              <w:spacing w:after="0" w:line="240" w:lineRule="auto"/>
              <w:jc w:val="center"/>
              <w:rPr>
                <w:rFonts w:ascii="Arial" w:eastAsiaTheme="minorEastAsia" w:hAnsi="Arial" w:cs="Arial"/>
                <w:sz w:val="24"/>
                <w:szCs w:val="24"/>
              </w:rPr>
            </w:pPr>
            <w:r w:rsidRPr="00614418">
              <w:rPr>
                <w:rFonts w:ascii="Arial" w:eastAsiaTheme="minorEastAsia" w:hAnsi="Arial" w:cs="Arial"/>
                <w:sz w:val="24"/>
                <w:szCs w:val="24"/>
              </w:rPr>
              <w:t>9</w:t>
            </w:r>
          </w:p>
        </w:tc>
        <w:tc>
          <w:tcPr>
            <w:tcW w:w="1134" w:type="dxa"/>
            <w:vAlign w:val="bottom"/>
          </w:tcPr>
          <w:p w:rsidR="009F2893" w:rsidRPr="00614418" w:rsidRDefault="009F2893" w:rsidP="009F2893">
            <w:pPr>
              <w:spacing w:after="0" w:line="240" w:lineRule="auto"/>
              <w:jc w:val="center"/>
              <w:rPr>
                <w:rFonts w:ascii="Arial" w:eastAsiaTheme="minorEastAsia" w:hAnsi="Arial" w:cs="Arial"/>
                <w:sz w:val="24"/>
                <w:szCs w:val="24"/>
              </w:rPr>
            </w:pPr>
            <w:r w:rsidRPr="00614418">
              <w:rPr>
                <w:rFonts w:ascii="Arial" w:eastAsiaTheme="minorEastAsia" w:hAnsi="Arial" w:cs="Arial"/>
                <w:sz w:val="24"/>
                <w:szCs w:val="24"/>
              </w:rPr>
              <w:t>17</w:t>
            </w:r>
          </w:p>
        </w:tc>
      </w:tr>
      <w:tr w:rsidR="009F2893" w:rsidRPr="00614418" w:rsidTr="009F2893">
        <w:tc>
          <w:tcPr>
            <w:tcW w:w="1137" w:type="dxa"/>
            <w:vAlign w:val="center"/>
          </w:tcPr>
          <w:p w:rsidR="009F2893" w:rsidRPr="00614418" w:rsidRDefault="009F2893" w:rsidP="009F2893">
            <w:pPr>
              <w:spacing w:after="0" w:line="240" w:lineRule="auto"/>
              <w:jc w:val="center"/>
              <w:rPr>
                <w:rFonts w:ascii="Arial" w:eastAsiaTheme="minorEastAsia" w:hAnsi="Arial" w:cs="Arial"/>
                <w:b/>
                <w:bCs/>
                <w:sz w:val="24"/>
                <w:szCs w:val="24"/>
              </w:rPr>
            </w:pPr>
            <w:r w:rsidRPr="00614418">
              <w:rPr>
                <w:rFonts w:ascii="Arial" w:eastAsiaTheme="minorEastAsia" w:hAnsi="Arial" w:cs="Arial"/>
                <w:b/>
                <w:bCs/>
                <w:sz w:val="24"/>
                <w:szCs w:val="24"/>
              </w:rPr>
              <w:t>7.</w:t>
            </w:r>
          </w:p>
        </w:tc>
        <w:tc>
          <w:tcPr>
            <w:tcW w:w="1982" w:type="dxa"/>
            <w:vAlign w:val="bottom"/>
          </w:tcPr>
          <w:p w:rsidR="009F2893" w:rsidRPr="00614418" w:rsidRDefault="009F2893" w:rsidP="009F2893">
            <w:pPr>
              <w:spacing w:after="0" w:line="240" w:lineRule="auto"/>
              <w:rPr>
                <w:rFonts w:ascii="Arial" w:eastAsiaTheme="minorEastAsia" w:hAnsi="Arial" w:cs="Arial"/>
                <w:b/>
                <w:bCs/>
                <w:sz w:val="24"/>
                <w:szCs w:val="24"/>
              </w:rPr>
            </w:pPr>
            <w:r w:rsidRPr="00614418">
              <w:rPr>
                <w:rFonts w:ascii="Arial" w:eastAsiaTheme="minorEastAsia" w:hAnsi="Arial" w:cs="Arial"/>
                <w:b/>
                <w:bCs/>
                <w:sz w:val="24"/>
                <w:szCs w:val="24"/>
              </w:rPr>
              <w:t>Sázavský</w:t>
            </w:r>
          </w:p>
        </w:tc>
        <w:tc>
          <w:tcPr>
            <w:tcW w:w="2693" w:type="dxa"/>
            <w:vAlign w:val="bottom"/>
          </w:tcPr>
          <w:p w:rsidR="009F2893" w:rsidRPr="00614418" w:rsidRDefault="009F2893" w:rsidP="009F2893">
            <w:pPr>
              <w:spacing w:after="0" w:line="240" w:lineRule="auto"/>
              <w:rPr>
                <w:rFonts w:ascii="Arial" w:eastAsiaTheme="minorEastAsia" w:hAnsi="Arial" w:cs="Arial"/>
                <w:sz w:val="24"/>
                <w:szCs w:val="24"/>
              </w:rPr>
            </w:pPr>
            <w:r w:rsidRPr="00614418">
              <w:rPr>
                <w:rFonts w:ascii="Arial" w:eastAsiaTheme="minorEastAsia" w:hAnsi="Arial" w:cs="Arial"/>
                <w:sz w:val="24"/>
                <w:szCs w:val="24"/>
              </w:rPr>
              <w:t>TJ Náměšť</w:t>
            </w:r>
          </w:p>
        </w:tc>
        <w:tc>
          <w:tcPr>
            <w:tcW w:w="993" w:type="dxa"/>
            <w:vAlign w:val="bottom"/>
          </w:tcPr>
          <w:p w:rsidR="009F2893" w:rsidRPr="00614418" w:rsidRDefault="009F2893" w:rsidP="009F2893">
            <w:pPr>
              <w:spacing w:after="0" w:line="240" w:lineRule="auto"/>
              <w:jc w:val="center"/>
              <w:rPr>
                <w:rFonts w:ascii="Arial" w:eastAsia="Arial Unicode MS" w:hAnsi="Arial"/>
                <w:sz w:val="24"/>
                <w:szCs w:val="24"/>
              </w:rPr>
            </w:pPr>
            <w:r w:rsidRPr="00614418">
              <w:rPr>
                <w:rFonts w:ascii="Arial" w:eastAsia="Arial Unicode MS" w:hAnsi="Arial"/>
                <w:sz w:val="24"/>
                <w:szCs w:val="24"/>
              </w:rPr>
              <w:t>5</w:t>
            </w:r>
          </w:p>
        </w:tc>
        <w:tc>
          <w:tcPr>
            <w:tcW w:w="850" w:type="dxa"/>
            <w:vAlign w:val="bottom"/>
          </w:tcPr>
          <w:p w:rsidR="009F2893" w:rsidRPr="00614418" w:rsidRDefault="009F2893" w:rsidP="009F2893">
            <w:pPr>
              <w:spacing w:after="0" w:line="240" w:lineRule="auto"/>
              <w:jc w:val="center"/>
              <w:rPr>
                <w:rFonts w:ascii="Arial" w:eastAsiaTheme="minorEastAsia" w:hAnsi="Arial" w:cs="Arial"/>
                <w:sz w:val="24"/>
                <w:szCs w:val="24"/>
              </w:rPr>
            </w:pPr>
            <w:r w:rsidRPr="00614418">
              <w:rPr>
                <w:rFonts w:ascii="Arial" w:eastAsiaTheme="minorEastAsia" w:hAnsi="Arial" w:cs="Arial"/>
                <w:sz w:val="24"/>
                <w:szCs w:val="24"/>
              </w:rPr>
              <w:t>12</w:t>
            </w:r>
          </w:p>
        </w:tc>
        <w:tc>
          <w:tcPr>
            <w:tcW w:w="1134" w:type="dxa"/>
            <w:vAlign w:val="bottom"/>
          </w:tcPr>
          <w:p w:rsidR="009F2893" w:rsidRPr="00614418" w:rsidRDefault="009F2893" w:rsidP="009F2893">
            <w:pPr>
              <w:spacing w:after="0" w:line="240" w:lineRule="auto"/>
              <w:jc w:val="center"/>
              <w:rPr>
                <w:rFonts w:ascii="Arial" w:eastAsiaTheme="minorEastAsia" w:hAnsi="Arial" w:cs="Arial"/>
                <w:sz w:val="24"/>
                <w:szCs w:val="24"/>
              </w:rPr>
            </w:pPr>
            <w:r w:rsidRPr="00614418">
              <w:rPr>
                <w:rFonts w:ascii="Arial" w:eastAsiaTheme="minorEastAsia" w:hAnsi="Arial" w:cs="Arial"/>
                <w:sz w:val="24"/>
                <w:szCs w:val="24"/>
              </w:rPr>
              <w:t>17</w:t>
            </w:r>
          </w:p>
        </w:tc>
      </w:tr>
      <w:tr w:rsidR="009F2893" w:rsidRPr="005426DD" w:rsidTr="009F2893">
        <w:tc>
          <w:tcPr>
            <w:tcW w:w="1137" w:type="dxa"/>
            <w:vAlign w:val="center"/>
          </w:tcPr>
          <w:p w:rsidR="009F2893" w:rsidRPr="005426DD" w:rsidRDefault="009F2893" w:rsidP="009F2893">
            <w:pPr>
              <w:spacing w:after="0" w:line="240" w:lineRule="auto"/>
              <w:jc w:val="center"/>
              <w:rPr>
                <w:rFonts w:ascii="Arial" w:eastAsiaTheme="minorEastAsia" w:hAnsi="Arial" w:cs="Arial"/>
                <w:b/>
                <w:bCs/>
                <w:sz w:val="24"/>
                <w:szCs w:val="24"/>
              </w:rPr>
            </w:pPr>
            <w:r w:rsidRPr="005426DD">
              <w:rPr>
                <w:rFonts w:ascii="Arial" w:eastAsiaTheme="minorEastAsia" w:hAnsi="Arial" w:cs="Arial"/>
                <w:b/>
                <w:bCs/>
                <w:sz w:val="24"/>
                <w:szCs w:val="24"/>
              </w:rPr>
              <w:t>8.</w:t>
            </w:r>
          </w:p>
        </w:tc>
        <w:tc>
          <w:tcPr>
            <w:tcW w:w="1982" w:type="dxa"/>
            <w:vAlign w:val="bottom"/>
          </w:tcPr>
          <w:p w:rsidR="009F2893" w:rsidRPr="005426DD" w:rsidRDefault="009F2893" w:rsidP="009F2893">
            <w:pPr>
              <w:spacing w:after="0" w:line="240" w:lineRule="auto"/>
              <w:rPr>
                <w:rFonts w:ascii="Arial" w:eastAsiaTheme="minorEastAsia" w:hAnsi="Arial" w:cs="Arial"/>
                <w:b/>
                <w:bCs/>
                <w:sz w:val="24"/>
                <w:szCs w:val="24"/>
              </w:rPr>
            </w:pPr>
            <w:r w:rsidRPr="005426DD">
              <w:rPr>
                <w:rFonts w:ascii="Arial" w:eastAsiaTheme="minorEastAsia" w:hAnsi="Arial" w:cs="Arial"/>
                <w:b/>
                <w:bCs/>
                <w:sz w:val="24"/>
                <w:szCs w:val="24"/>
              </w:rPr>
              <w:t>Bauer</w:t>
            </w:r>
          </w:p>
        </w:tc>
        <w:tc>
          <w:tcPr>
            <w:tcW w:w="2693" w:type="dxa"/>
            <w:vAlign w:val="bottom"/>
          </w:tcPr>
          <w:p w:rsidR="009F2893" w:rsidRPr="005426DD" w:rsidRDefault="009F2893" w:rsidP="009F2893">
            <w:pPr>
              <w:spacing w:after="0" w:line="240" w:lineRule="auto"/>
              <w:rPr>
                <w:rFonts w:ascii="Arial" w:eastAsiaTheme="minorEastAsia" w:hAnsi="Arial" w:cs="Arial"/>
                <w:sz w:val="24"/>
                <w:szCs w:val="24"/>
              </w:rPr>
            </w:pPr>
            <w:r w:rsidRPr="005426DD">
              <w:rPr>
                <w:rFonts w:ascii="Arial" w:eastAsiaTheme="minorEastAsia" w:hAnsi="Arial" w:cs="Arial"/>
                <w:sz w:val="24"/>
                <w:szCs w:val="24"/>
              </w:rPr>
              <w:t>TJ Náměšť</w:t>
            </w:r>
          </w:p>
        </w:tc>
        <w:tc>
          <w:tcPr>
            <w:tcW w:w="993" w:type="dxa"/>
            <w:vAlign w:val="bottom"/>
          </w:tcPr>
          <w:p w:rsidR="009F2893" w:rsidRPr="005426DD" w:rsidRDefault="009F2893" w:rsidP="009F2893">
            <w:pPr>
              <w:spacing w:after="0" w:line="240" w:lineRule="auto"/>
              <w:jc w:val="center"/>
              <w:rPr>
                <w:rFonts w:ascii="Arial" w:eastAsia="Arial Unicode MS" w:hAnsi="Arial"/>
                <w:sz w:val="24"/>
                <w:szCs w:val="24"/>
              </w:rPr>
            </w:pPr>
            <w:r w:rsidRPr="005426DD">
              <w:rPr>
                <w:rFonts w:ascii="Arial" w:eastAsia="Arial Unicode MS" w:hAnsi="Arial"/>
                <w:sz w:val="24"/>
                <w:szCs w:val="24"/>
              </w:rPr>
              <w:t>6</w:t>
            </w:r>
          </w:p>
        </w:tc>
        <w:tc>
          <w:tcPr>
            <w:tcW w:w="850" w:type="dxa"/>
            <w:vAlign w:val="bottom"/>
          </w:tcPr>
          <w:p w:rsidR="009F2893" w:rsidRPr="005426DD" w:rsidRDefault="009F2893" w:rsidP="009F2893">
            <w:pPr>
              <w:spacing w:after="0" w:line="240" w:lineRule="auto"/>
              <w:jc w:val="center"/>
              <w:rPr>
                <w:rFonts w:ascii="Arial" w:eastAsiaTheme="minorEastAsia" w:hAnsi="Arial" w:cs="Arial"/>
                <w:sz w:val="24"/>
                <w:szCs w:val="24"/>
              </w:rPr>
            </w:pPr>
            <w:r w:rsidRPr="005426DD">
              <w:rPr>
                <w:rFonts w:ascii="Arial" w:eastAsiaTheme="minorEastAsia" w:hAnsi="Arial" w:cs="Arial"/>
                <w:sz w:val="24"/>
                <w:szCs w:val="24"/>
              </w:rPr>
              <w:t>9</w:t>
            </w:r>
          </w:p>
        </w:tc>
        <w:tc>
          <w:tcPr>
            <w:tcW w:w="1134" w:type="dxa"/>
            <w:vAlign w:val="bottom"/>
          </w:tcPr>
          <w:p w:rsidR="009F2893" w:rsidRPr="005426DD" w:rsidRDefault="009F2893" w:rsidP="009F2893">
            <w:pPr>
              <w:spacing w:after="0" w:line="240" w:lineRule="auto"/>
              <w:jc w:val="center"/>
              <w:rPr>
                <w:rFonts w:ascii="Arial" w:eastAsiaTheme="minorEastAsia" w:hAnsi="Arial" w:cs="Arial"/>
                <w:sz w:val="24"/>
                <w:szCs w:val="24"/>
              </w:rPr>
            </w:pPr>
            <w:r w:rsidRPr="005426DD">
              <w:rPr>
                <w:rFonts w:ascii="Arial" w:eastAsiaTheme="minorEastAsia" w:hAnsi="Arial" w:cs="Arial"/>
                <w:sz w:val="24"/>
                <w:szCs w:val="24"/>
              </w:rPr>
              <w:t>15</w:t>
            </w:r>
          </w:p>
        </w:tc>
      </w:tr>
      <w:tr w:rsidR="009F2893" w:rsidRPr="00307873" w:rsidTr="009F2893">
        <w:tc>
          <w:tcPr>
            <w:tcW w:w="1137" w:type="dxa"/>
            <w:vAlign w:val="center"/>
          </w:tcPr>
          <w:p w:rsidR="009F2893" w:rsidRPr="00307873" w:rsidRDefault="009F2893" w:rsidP="009F2893">
            <w:pPr>
              <w:spacing w:after="0" w:line="240" w:lineRule="auto"/>
              <w:jc w:val="center"/>
              <w:rPr>
                <w:rFonts w:ascii="Arial" w:eastAsiaTheme="minorEastAsia" w:hAnsi="Arial" w:cs="Arial"/>
                <w:b/>
                <w:bCs/>
                <w:sz w:val="24"/>
                <w:szCs w:val="24"/>
              </w:rPr>
            </w:pPr>
            <w:r w:rsidRPr="00307873">
              <w:rPr>
                <w:rFonts w:ascii="Arial" w:eastAsiaTheme="minorEastAsia" w:hAnsi="Arial" w:cs="Arial"/>
                <w:b/>
                <w:bCs/>
                <w:sz w:val="24"/>
                <w:szCs w:val="24"/>
              </w:rPr>
              <w:t>9.</w:t>
            </w:r>
          </w:p>
        </w:tc>
        <w:tc>
          <w:tcPr>
            <w:tcW w:w="1982" w:type="dxa"/>
            <w:vAlign w:val="bottom"/>
          </w:tcPr>
          <w:p w:rsidR="009F2893" w:rsidRPr="00307873" w:rsidRDefault="009F2893" w:rsidP="009F2893">
            <w:pPr>
              <w:spacing w:after="0" w:line="240" w:lineRule="auto"/>
              <w:rPr>
                <w:rFonts w:ascii="Arial" w:eastAsiaTheme="minorEastAsia" w:hAnsi="Arial" w:cs="Arial"/>
                <w:b/>
                <w:bCs/>
                <w:sz w:val="24"/>
                <w:szCs w:val="24"/>
              </w:rPr>
            </w:pPr>
            <w:r w:rsidRPr="00307873">
              <w:rPr>
                <w:rFonts w:ascii="Arial" w:eastAsiaTheme="minorEastAsia" w:hAnsi="Arial" w:cs="Arial"/>
                <w:b/>
                <w:bCs/>
                <w:sz w:val="24"/>
                <w:szCs w:val="24"/>
              </w:rPr>
              <w:t>Šedý</w:t>
            </w:r>
          </w:p>
        </w:tc>
        <w:tc>
          <w:tcPr>
            <w:tcW w:w="2693" w:type="dxa"/>
            <w:vAlign w:val="bottom"/>
          </w:tcPr>
          <w:p w:rsidR="009F2893" w:rsidRPr="00307873" w:rsidRDefault="009F2893" w:rsidP="009F2893">
            <w:pPr>
              <w:spacing w:after="0" w:line="240" w:lineRule="auto"/>
              <w:rPr>
                <w:rFonts w:ascii="Arial" w:eastAsiaTheme="minorEastAsia" w:hAnsi="Arial" w:cs="Arial"/>
                <w:sz w:val="24"/>
                <w:szCs w:val="24"/>
              </w:rPr>
            </w:pPr>
            <w:r w:rsidRPr="00307873">
              <w:rPr>
                <w:rFonts w:ascii="Arial" w:eastAsiaTheme="minorEastAsia" w:hAnsi="Arial" w:cs="Arial"/>
                <w:sz w:val="24"/>
                <w:szCs w:val="24"/>
              </w:rPr>
              <w:t>HC Zastávka</w:t>
            </w:r>
          </w:p>
        </w:tc>
        <w:tc>
          <w:tcPr>
            <w:tcW w:w="993" w:type="dxa"/>
            <w:vAlign w:val="bottom"/>
          </w:tcPr>
          <w:p w:rsidR="009F2893" w:rsidRPr="00307873" w:rsidRDefault="009F2893" w:rsidP="009F2893">
            <w:pPr>
              <w:spacing w:after="0" w:line="240" w:lineRule="auto"/>
              <w:jc w:val="center"/>
              <w:rPr>
                <w:rFonts w:ascii="Arial" w:eastAsia="Arial Unicode MS" w:hAnsi="Arial"/>
                <w:sz w:val="24"/>
                <w:szCs w:val="24"/>
              </w:rPr>
            </w:pPr>
            <w:r w:rsidRPr="00307873">
              <w:rPr>
                <w:rFonts w:ascii="Arial" w:eastAsia="Arial Unicode MS" w:hAnsi="Arial"/>
                <w:sz w:val="24"/>
                <w:szCs w:val="24"/>
              </w:rPr>
              <w:t>6</w:t>
            </w:r>
          </w:p>
        </w:tc>
        <w:tc>
          <w:tcPr>
            <w:tcW w:w="850" w:type="dxa"/>
            <w:vAlign w:val="bottom"/>
          </w:tcPr>
          <w:p w:rsidR="009F2893" w:rsidRPr="00307873" w:rsidRDefault="009F2893" w:rsidP="009F2893">
            <w:pPr>
              <w:spacing w:after="0" w:line="240" w:lineRule="auto"/>
              <w:jc w:val="center"/>
              <w:rPr>
                <w:rFonts w:ascii="Arial" w:eastAsiaTheme="minorEastAsia" w:hAnsi="Arial" w:cs="Arial"/>
                <w:sz w:val="24"/>
                <w:szCs w:val="24"/>
              </w:rPr>
            </w:pPr>
            <w:r w:rsidRPr="00307873">
              <w:rPr>
                <w:rFonts w:ascii="Arial" w:eastAsiaTheme="minorEastAsia" w:hAnsi="Arial" w:cs="Arial"/>
                <w:sz w:val="24"/>
                <w:szCs w:val="24"/>
              </w:rPr>
              <w:t>8</w:t>
            </w:r>
          </w:p>
        </w:tc>
        <w:tc>
          <w:tcPr>
            <w:tcW w:w="1134" w:type="dxa"/>
            <w:vAlign w:val="bottom"/>
          </w:tcPr>
          <w:p w:rsidR="009F2893" w:rsidRPr="00307873" w:rsidRDefault="009F2893" w:rsidP="009F2893">
            <w:pPr>
              <w:spacing w:after="0" w:line="240" w:lineRule="auto"/>
              <w:jc w:val="center"/>
              <w:rPr>
                <w:rFonts w:ascii="Arial" w:eastAsiaTheme="minorEastAsia" w:hAnsi="Arial" w:cs="Arial"/>
                <w:sz w:val="24"/>
                <w:szCs w:val="24"/>
              </w:rPr>
            </w:pPr>
            <w:r w:rsidRPr="00307873">
              <w:rPr>
                <w:rFonts w:ascii="Arial" w:eastAsiaTheme="minorEastAsia" w:hAnsi="Arial" w:cs="Arial"/>
                <w:sz w:val="24"/>
                <w:szCs w:val="24"/>
              </w:rPr>
              <w:t>14</w:t>
            </w:r>
          </w:p>
        </w:tc>
      </w:tr>
      <w:tr w:rsidR="009F2893" w:rsidRPr="00307873" w:rsidTr="009F2893">
        <w:tc>
          <w:tcPr>
            <w:tcW w:w="1137" w:type="dxa"/>
            <w:vAlign w:val="center"/>
          </w:tcPr>
          <w:p w:rsidR="009F2893" w:rsidRPr="00307873" w:rsidRDefault="009F2893" w:rsidP="009F2893">
            <w:pPr>
              <w:spacing w:after="0" w:line="240" w:lineRule="auto"/>
              <w:jc w:val="center"/>
              <w:rPr>
                <w:rFonts w:ascii="Arial" w:eastAsiaTheme="minorEastAsia" w:hAnsi="Arial" w:cs="Arial"/>
                <w:b/>
                <w:bCs/>
                <w:sz w:val="24"/>
                <w:szCs w:val="24"/>
              </w:rPr>
            </w:pPr>
            <w:r w:rsidRPr="00307873">
              <w:rPr>
                <w:rFonts w:ascii="Arial" w:eastAsiaTheme="minorEastAsia" w:hAnsi="Arial" w:cs="Arial"/>
                <w:b/>
                <w:bCs/>
                <w:sz w:val="24"/>
                <w:szCs w:val="24"/>
              </w:rPr>
              <w:t>10.</w:t>
            </w:r>
          </w:p>
        </w:tc>
        <w:tc>
          <w:tcPr>
            <w:tcW w:w="1982" w:type="dxa"/>
            <w:vAlign w:val="bottom"/>
          </w:tcPr>
          <w:p w:rsidR="009F2893" w:rsidRPr="00307873" w:rsidRDefault="009F2893" w:rsidP="009F2893">
            <w:pPr>
              <w:spacing w:after="0" w:line="240" w:lineRule="auto"/>
              <w:rPr>
                <w:rFonts w:ascii="Arial" w:eastAsiaTheme="minorEastAsia" w:hAnsi="Arial" w:cs="Arial"/>
                <w:b/>
                <w:bCs/>
                <w:sz w:val="24"/>
                <w:szCs w:val="24"/>
              </w:rPr>
            </w:pPr>
            <w:r w:rsidRPr="00307873">
              <w:rPr>
                <w:rFonts w:ascii="Arial" w:eastAsiaTheme="minorEastAsia" w:hAnsi="Arial" w:cs="Arial"/>
                <w:b/>
                <w:bCs/>
                <w:sz w:val="24"/>
                <w:szCs w:val="24"/>
              </w:rPr>
              <w:t>Ludvík</w:t>
            </w:r>
          </w:p>
        </w:tc>
        <w:tc>
          <w:tcPr>
            <w:tcW w:w="2693" w:type="dxa"/>
            <w:vAlign w:val="bottom"/>
          </w:tcPr>
          <w:p w:rsidR="009F2893" w:rsidRPr="00307873" w:rsidRDefault="009F2893" w:rsidP="009F2893">
            <w:pPr>
              <w:spacing w:after="0" w:line="240" w:lineRule="auto"/>
              <w:rPr>
                <w:rFonts w:ascii="Arial" w:eastAsiaTheme="minorEastAsia" w:hAnsi="Arial" w:cs="Arial"/>
                <w:sz w:val="24"/>
                <w:szCs w:val="24"/>
              </w:rPr>
            </w:pPr>
            <w:r w:rsidRPr="00307873">
              <w:rPr>
                <w:rFonts w:ascii="Arial" w:eastAsiaTheme="minorEastAsia" w:hAnsi="Arial" w:cs="Arial"/>
                <w:sz w:val="24"/>
                <w:szCs w:val="24"/>
              </w:rPr>
              <w:t>BK Zubři Bystřice n. P.</w:t>
            </w:r>
          </w:p>
        </w:tc>
        <w:tc>
          <w:tcPr>
            <w:tcW w:w="993" w:type="dxa"/>
            <w:vAlign w:val="bottom"/>
          </w:tcPr>
          <w:p w:rsidR="009F2893" w:rsidRPr="00307873" w:rsidRDefault="009F2893" w:rsidP="009F2893">
            <w:pPr>
              <w:spacing w:after="0" w:line="240" w:lineRule="auto"/>
              <w:jc w:val="center"/>
              <w:rPr>
                <w:rFonts w:ascii="Arial" w:eastAsia="Arial Unicode MS" w:hAnsi="Arial"/>
                <w:sz w:val="24"/>
                <w:szCs w:val="24"/>
              </w:rPr>
            </w:pPr>
            <w:r w:rsidRPr="00307873">
              <w:rPr>
                <w:rFonts w:ascii="Arial" w:eastAsia="Arial Unicode MS" w:hAnsi="Arial"/>
                <w:sz w:val="24"/>
                <w:szCs w:val="24"/>
              </w:rPr>
              <w:t>5</w:t>
            </w:r>
          </w:p>
        </w:tc>
        <w:tc>
          <w:tcPr>
            <w:tcW w:w="850" w:type="dxa"/>
            <w:vAlign w:val="bottom"/>
          </w:tcPr>
          <w:p w:rsidR="009F2893" w:rsidRPr="00307873" w:rsidRDefault="009F2893" w:rsidP="009F2893">
            <w:pPr>
              <w:spacing w:after="0" w:line="240" w:lineRule="auto"/>
              <w:jc w:val="center"/>
              <w:rPr>
                <w:rFonts w:ascii="Arial" w:eastAsiaTheme="minorEastAsia" w:hAnsi="Arial" w:cs="Arial"/>
                <w:sz w:val="24"/>
                <w:szCs w:val="24"/>
              </w:rPr>
            </w:pPr>
            <w:r w:rsidRPr="00307873">
              <w:rPr>
                <w:rFonts w:ascii="Arial" w:eastAsiaTheme="minorEastAsia" w:hAnsi="Arial" w:cs="Arial"/>
                <w:sz w:val="24"/>
                <w:szCs w:val="24"/>
              </w:rPr>
              <w:t>9</w:t>
            </w:r>
          </w:p>
        </w:tc>
        <w:tc>
          <w:tcPr>
            <w:tcW w:w="1134" w:type="dxa"/>
            <w:vAlign w:val="bottom"/>
          </w:tcPr>
          <w:p w:rsidR="009F2893" w:rsidRPr="00307873" w:rsidRDefault="009F2893" w:rsidP="009F2893">
            <w:pPr>
              <w:spacing w:after="0" w:line="240" w:lineRule="auto"/>
              <w:jc w:val="center"/>
              <w:rPr>
                <w:rFonts w:ascii="Arial" w:eastAsiaTheme="minorEastAsia" w:hAnsi="Arial" w:cs="Arial"/>
                <w:sz w:val="24"/>
                <w:szCs w:val="24"/>
              </w:rPr>
            </w:pPr>
            <w:r w:rsidRPr="00307873">
              <w:rPr>
                <w:rFonts w:ascii="Arial" w:eastAsiaTheme="minorEastAsia" w:hAnsi="Arial" w:cs="Arial"/>
                <w:sz w:val="24"/>
                <w:szCs w:val="24"/>
              </w:rPr>
              <w:t>14</w:t>
            </w:r>
          </w:p>
        </w:tc>
      </w:tr>
      <w:tr w:rsidR="009F2893" w:rsidRPr="00307873" w:rsidTr="009F2893">
        <w:tc>
          <w:tcPr>
            <w:tcW w:w="1137" w:type="dxa"/>
            <w:vAlign w:val="center"/>
          </w:tcPr>
          <w:p w:rsidR="009F2893" w:rsidRPr="00307873" w:rsidRDefault="009F2893" w:rsidP="009F2893">
            <w:pPr>
              <w:spacing w:after="0" w:line="240" w:lineRule="auto"/>
              <w:jc w:val="center"/>
              <w:rPr>
                <w:rFonts w:ascii="Arial" w:eastAsiaTheme="minorEastAsia" w:hAnsi="Arial" w:cs="Arial"/>
                <w:b/>
                <w:bCs/>
                <w:sz w:val="24"/>
                <w:szCs w:val="24"/>
              </w:rPr>
            </w:pPr>
            <w:r w:rsidRPr="00307873">
              <w:rPr>
                <w:rFonts w:ascii="Arial" w:eastAsiaTheme="minorEastAsia" w:hAnsi="Arial" w:cs="Arial"/>
                <w:b/>
                <w:bCs/>
                <w:sz w:val="24"/>
                <w:szCs w:val="24"/>
              </w:rPr>
              <w:t>11. - 12.</w:t>
            </w:r>
          </w:p>
        </w:tc>
        <w:tc>
          <w:tcPr>
            <w:tcW w:w="1982" w:type="dxa"/>
            <w:vAlign w:val="bottom"/>
          </w:tcPr>
          <w:p w:rsidR="009F2893" w:rsidRPr="00307873" w:rsidRDefault="009F2893" w:rsidP="009F2893">
            <w:pPr>
              <w:spacing w:after="0" w:line="240" w:lineRule="auto"/>
              <w:rPr>
                <w:rFonts w:ascii="Arial" w:eastAsiaTheme="minorEastAsia" w:hAnsi="Arial" w:cs="Arial"/>
                <w:b/>
                <w:bCs/>
                <w:sz w:val="24"/>
                <w:szCs w:val="24"/>
              </w:rPr>
            </w:pPr>
            <w:r w:rsidRPr="00307873">
              <w:rPr>
                <w:rFonts w:ascii="Arial" w:eastAsiaTheme="minorEastAsia" w:hAnsi="Arial" w:cs="Arial"/>
                <w:b/>
                <w:bCs/>
                <w:sz w:val="24"/>
                <w:szCs w:val="24"/>
              </w:rPr>
              <w:t>Budín</w:t>
            </w:r>
          </w:p>
        </w:tc>
        <w:tc>
          <w:tcPr>
            <w:tcW w:w="2693" w:type="dxa"/>
            <w:vAlign w:val="bottom"/>
          </w:tcPr>
          <w:p w:rsidR="009F2893" w:rsidRPr="00307873" w:rsidRDefault="009F2893" w:rsidP="009F2893">
            <w:pPr>
              <w:spacing w:after="0" w:line="240" w:lineRule="auto"/>
              <w:rPr>
                <w:rFonts w:ascii="Arial" w:eastAsiaTheme="minorEastAsia" w:hAnsi="Arial" w:cs="Arial"/>
                <w:sz w:val="24"/>
                <w:szCs w:val="24"/>
              </w:rPr>
            </w:pPr>
            <w:r w:rsidRPr="00307873">
              <w:rPr>
                <w:rFonts w:ascii="Arial" w:eastAsiaTheme="minorEastAsia" w:hAnsi="Arial" w:cs="Arial"/>
                <w:sz w:val="24"/>
                <w:szCs w:val="24"/>
              </w:rPr>
              <w:t>HC Velká Bíteš B</w:t>
            </w:r>
          </w:p>
        </w:tc>
        <w:tc>
          <w:tcPr>
            <w:tcW w:w="993" w:type="dxa"/>
            <w:vAlign w:val="bottom"/>
          </w:tcPr>
          <w:p w:rsidR="009F2893" w:rsidRPr="00307873" w:rsidRDefault="009F2893" w:rsidP="009F2893">
            <w:pPr>
              <w:spacing w:after="0" w:line="240" w:lineRule="auto"/>
              <w:jc w:val="center"/>
              <w:rPr>
                <w:rFonts w:ascii="Arial" w:eastAsia="Arial Unicode MS" w:hAnsi="Arial"/>
                <w:sz w:val="24"/>
                <w:szCs w:val="24"/>
              </w:rPr>
            </w:pPr>
            <w:r w:rsidRPr="00307873">
              <w:rPr>
                <w:rFonts w:ascii="Arial" w:eastAsia="Arial Unicode MS" w:hAnsi="Arial"/>
                <w:sz w:val="24"/>
                <w:szCs w:val="24"/>
              </w:rPr>
              <w:t>8</w:t>
            </w:r>
          </w:p>
        </w:tc>
        <w:tc>
          <w:tcPr>
            <w:tcW w:w="850" w:type="dxa"/>
            <w:vAlign w:val="bottom"/>
          </w:tcPr>
          <w:p w:rsidR="009F2893" w:rsidRPr="00307873" w:rsidRDefault="009F2893" w:rsidP="009F2893">
            <w:pPr>
              <w:spacing w:after="0" w:line="240" w:lineRule="auto"/>
              <w:jc w:val="center"/>
              <w:rPr>
                <w:rFonts w:ascii="Arial" w:eastAsiaTheme="minorEastAsia" w:hAnsi="Arial" w:cs="Arial"/>
                <w:sz w:val="24"/>
                <w:szCs w:val="24"/>
              </w:rPr>
            </w:pPr>
            <w:r w:rsidRPr="00307873">
              <w:rPr>
                <w:rFonts w:ascii="Arial" w:eastAsiaTheme="minorEastAsia" w:hAnsi="Arial" w:cs="Arial"/>
                <w:sz w:val="24"/>
                <w:szCs w:val="24"/>
              </w:rPr>
              <w:t>5</w:t>
            </w:r>
          </w:p>
        </w:tc>
        <w:tc>
          <w:tcPr>
            <w:tcW w:w="1134" w:type="dxa"/>
            <w:vAlign w:val="bottom"/>
          </w:tcPr>
          <w:p w:rsidR="009F2893" w:rsidRPr="00307873" w:rsidRDefault="009F2893" w:rsidP="009F2893">
            <w:pPr>
              <w:spacing w:after="0" w:line="240" w:lineRule="auto"/>
              <w:jc w:val="center"/>
              <w:rPr>
                <w:rFonts w:ascii="Arial" w:eastAsiaTheme="minorEastAsia" w:hAnsi="Arial" w:cs="Arial"/>
                <w:sz w:val="24"/>
                <w:szCs w:val="24"/>
              </w:rPr>
            </w:pPr>
            <w:r w:rsidRPr="00307873">
              <w:rPr>
                <w:rFonts w:ascii="Arial" w:eastAsiaTheme="minorEastAsia" w:hAnsi="Arial" w:cs="Arial"/>
                <w:sz w:val="24"/>
                <w:szCs w:val="24"/>
              </w:rPr>
              <w:t>13</w:t>
            </w:r>
          </w:p>
        </w:tc>
      </w:tr>
      <w:tr w:rsidR="009F2893" w:rsidRPr="00307873" w:rsidTr="009F2893">
        <w:tc>
          <w:tcPr>
            <w:tcW w:w="1137" w:type="dxa"/>
            <w:vAlign w:val="center"/>
          </w:tcPr>
          <w:p w:rsidR="009F2893" w:rsidRPr="00307873" w:rsidRDefault="009F2893" w:rsidP="009F2893">
            <w:pPr>
              <w:spacing w:after="0" w:line="240" w:lineRule="auto"/>
              <w:jc w:val="center"/>
              <w:rPr>
                <w:rFonts w:ascii="Arial" w:eastAsiaTheme="minorEastAsia" w:hAnsi="Arial" w:cs="Arial"/>
                <w:b/>
                <w:bCs/>
                <w:sz w:val="24"/>
                <w:szCs w:val="24"/>
              </w:rPr>
            </w:pPr>
            <w:r w:rsidRPr="00307873">
              <w:rPr>
                <w:rFonts w:ascii="Arial" w:eastAsiaTheme="minorEastAsia" w:hAnsi="Arial" w:cs="Arial"/>
                <w:b/>
                <w:bCs/>
                <w:sz w:val="24"/>
                <w:szCs w:val="24"/>
              </w:rPr>
              <w:t>11. - 12.</w:t>
            </w:r>
          </w:p>
        </w:tc>
        <w:tc>
          <w:tcPr>
            <w:tcW w:w="1982" w:type="dxa"/>
            <w:vAlign w:val="bottom"/>
          </w:tcPr>
          <w:p w:rsidR="009F2893" w:rsidRPr="00307873" w:rsidRDefault="009F2893" w:rsidP="009F2893">
            <w:pPr>
              <w:spacing w:after="0" w:line="240" w:lineRule="auto"/>
              <w:rPr>
                <w:rFonts w:ascii="Arial" w:eastAsiaTheme="minorEastAsia" w:hAnsi="Arial" w:cs="Arial"/>
                <w:b/>
                <w:bCs/>
                <w:sz w:val="24"/>
                <w:szCs w:val="24"/>
              </w:rPr>
            </w:pPr>
            <w:r w:rsidRPr="00307873">
              <w:rPr>
                <w:rFonts w:ascii="Arial" w:eastAsiaTheme="minorEastAsia" w:hAnsi="Arial" w:cs="Arial"/>
                <w:b/>
                <w:bCs/>
                <w:sz w:val="24"/>
                <w:szCs w:val="24"/>
              </w:rPr>
              <w:t>Střecha Tomáš</w:t>
            </w:r>
          </w:p>
        </w:tc>
        <w:tc>
          <w:tcPr>
            <w:tcW w:w="2693" w:type="dxa"/>
            <w:vAlign w:val="bottom"/>
          </w:tcPr>
          <w:p w:rsidR="009F2893" w:rsidRPr="00307873" w:rsidRDefault="009F2893" w:rsidP="009F2893">
            <w:pPr>
              <w:spacing w:after="0" w:line="240" w:lineRule="auto"/>
              <w:rPr>
                <w:rFonts w:ascii="Arial" w:eastAsiaTheme="minorEastAsia" w:hAnsi="Arial" w:cs="Arial"/>
                <w:sz w:val="24"/>
                <w:szCs w:val="24"/>
              </w:rPr>
            </w:pPr>
            <w:r w:rsidRPr="00307873">
              <w:rPr>
                <w:rFonts w:ascii="Arial" w:eastAsiaTheme="minorEastAsia" w:hAnsi="Arial" w:cs="Arial"/>
                <w:sz w:val="24"/>
                <w:szCs w:val="24"/>
              </w:rPr>
              <w:t>HHK Velké Meziříčí B</w:t>
            </w:r>
          </w:p>
        </w:tc>
        <w:tc>
          <w:tcPr>
            <w:tcW w:w="993" w:type="dxa"/>
            <w:vAlign w:val="bottom"/>
          </w:tcPr>
          <w:p w:rsidR="009F2893" w:rsidRPr="00307873" w:rsidRDefault="009F2893" w:rsidP="009F2893">
            <w:pPr>
              <w:spacing w:after="0" w:line="240" w:lineRule="auto"/>
              <w:jc w:val="center"/>
              <w:rPr>
                <w:rFonts w:ascii="Arial" w:eastAsia="Arial Unicode MS" w:hAnsi="Arial"/>
                <w:sz w:val="24"/>
                <w:szCs w:val="24"/>
              </w:rPr>
            </w:pPr>
            <w:r w:rsidRPr="00307873">
              <w:rPr>
                <w:rFonts w:ascii="Arial" w:eastAsia="Arial Unicode MS" w:hAnsi="Arial"/>
                <w:sz w:val="24"/>
                <w:szCs w:val="24"/>
              </w:rPr>
              <w:t>8</w:t>
            </w:r>
          </w:p>
        </w:tc>
        <w:tc>
          <w:tcPr>
            <w:tcW w:w="850" w:type="dxa"/>
            <w:vAlign w:val="bottom"/>
          </w:tcPr>
          <w:p w:rsidR="009F2893" w:rsidRPr="00307873" w:rsidRDefault="009F2893" w:rsidP="009F2893">
            <w:pPr>
              <w:spacing w:after="0" w:line="240" w:lineRule="auto"/>
              <w:jc w:val="center"/>
              <w:rPr>
                <w:rFonts w:ascii="Arial" w:eastAsiaTheme="minorEastAsia" w:hAnsi="Arial" w:cs="Arial"/>
                <w:sz w:val="24"/>
                <w:szCs w:val="24"/>
              </w:rPr>
            </w:pPr>
            <w:r w:rsidRPr="00307873">
              <w:rPr>
                <w:rFonts w:ascii="Arial" w:eastAsiaTheme="minorEastAsia" w:hAnsi="Arial" w:cs="Arial"/>
                <w:sz w:val="24"/>
                <w:szCs w:val="24"/>
              </w:rPr>
              <w:t>5</w:t>
            </w:r>
          </w:p>
        </w:tc>
        <w:tc>
          <w:tcPr>
            <w:tcW w:w="1134" w:type="dxa"/>
            <w:vAlign w:val="bottom"/>
          </w:tcPr>
          <w:p w:rsidR="009F2893" w:rsidRPr="00307873" w:rsidRDefault="009F2893" w:rsidP="009F2893">
            <w:pPr>
              <w:spacing w:after="0" w:line="240" w:lineRule="auto"/>
              <w:jc w:val="center"/>
              <w:rPr>
                <w:rFonts w:ascii="Arial" w:eastAsiaTheme="minorEastAsia" w:hAnsi="Arial" w:cs="Arial"/>
                <w:sz w:val="24"/>
                <w:szCs w:val="24"/>
              </w:rPr>
            </w:pPr>
            <w:r w:rsidRPr="00307873">
              <w:rPr>
                <w:rFonts w:ascii="Arial" w:eastAsiaTheme="minorEastAsia" w:hAnsi="Arial" w:cs="Arial"/>
                <w:sz w:val="24"/>
                <w:szCs w:val="24"/>
              </w:rPr>
              <w:t>13</w:t>
            </w:r>
          </w:p>
        </w:tc>
      </w:tr>
      <w:tr w:rsidR="009F2893" w:rsidRPr="00307873" w:rsidTr="009F2893">
        <w:tc>
          <w:tcPr>
            <w:tcW w:w="1137" w:type="dxa"/>
            <w:vAlign w:val="center"/>
          </w:tcPr>
          <w:p w:rsidR="009F2893" w:rsidRPr="00307873" w:rsidRDefault="009F2893" w:rsidP="009F2893">
            <w:pPr>
              <w:spacing w:after="0" w:line="240" w:lineRule="auto"/>
              <w:jc w:val="center"/>
              <w:rPr>
                <w:rFonts w:ascii="Arial" w:eastAsiaTheme="minorEastAsia" w:hAnsi="Arial" w:cs="Arial"/>
                <w:b/>
                <w:bCs/>
                <w:sz w:val="24"/>
                <w:szCs w:val="24"/>
              </w:rPr>
            </w:pPr>
            <w:r w:rsidRPr="00307873">
              <w:rPr>
                <w:rFonts w:ascii="Arial" w:eastAsiaTheme="minorEastAsia" w:hAnsi="Arial" w:cs="Arial"/>
                <w:b/>
                <w:bCs/>
                <w:sz w:val="24"/>
                <w:szCs w:val="24"/>
              </w:rPr>
              <w:t>13.</w:t>
            </w:r>
          </w:p>
        </w:tc>
        <w:tc>
          <w:tcPr>
            <w:tcW w:w="1982" w:type="dxa"/>
            <w:vAlign w:val="bottom"/>
          </w:tcPr>
          <w:p w:rsidR="009F2893" w:rsidRPr="00307873" w:rsidRDefault="009F2893" w:rsidP="009F2893">
            <w:pPr>
              <w:spacing w:after="0" w:line="240" w:lineRule="auto"/>
              <w:rPr>
                <w:rFonts w:ascii="Arial" w:eastAsiaTheme="minorEastAsia" w:hAnsi="Arial" w:cs="Arial"/>
                <w:b/>
                <w:bCs/>
                <w:sz w:val="24"/>
                <w:szCs w:val="24"/>
              </w:rPr>
            </w:pPr>
            <w:r w:rsidRPr="00307873">
              <w:rPr>
                <w:rFonts w:ascii="Arial" w:eastAsiaTheme="minorEastAsia" w:hAnsi="Arial" w:cs="Arial"/>
                <w:b/>
                <w:bCs/>
                <w:sz w:val="24"/>
                <w:szCs w:val="24"/>
              </w:rPr>
              <w:t>Prášek</w:t>
            </w:r>
          </w:p>
        </w:tc>
        <w:tc>
          <w:tcPr>
            <w:tcW w:w="2693" w:type="dxa"/>
            <w:vAlign w:val="bottom"/>
          </w:tcPr>
          <w:p w:rsidR="009F2893" w:rsidRPr="00307873" w:rsidRDefault="009F2893" w:rsidP="009F2893">
            <w:pPr>
              <w:spacing w:after="0" w:line="240" w:lineRule="auto"/>
              <w:rPr>
                <w:rFonts w:ascii="Arial" w:eastAsiaTheme="minorEastAsia" w:hAnsi="Arial" w:cs="Arial"/>
                <w:sz w:val="24"/>
                <w:szCs w:val="24"/>
              </w:rPr>
            </w:pPr>
            <w:r w:rsidRPr="00307873">
              <w:rPr>
                <w:rFonts w:ascii="Arial" w:eastAsiaTheme="minorEastAsia" w:hAnsi="Arial" w:cs="Arial"/>
                <w:sz w:val="24"/>
                <w:szCs w:val="24"/>
              </w:rPr>
              <w:t>SK Telč</w:t>
            </w:r>
          </w:p>
        </w:tc>
        <w:tc>
          <w:tcPr>
            <w:tcW w:w="993" w:type="dxa"/>
            <w:vAlign w:val="bottom"/>
          </w:tcPr>
          <w:p w:rsidR="009F2893" w:rsidRPr="00307873" w:rsidRDefault="009F2893" w:rsidP="009F2893">
            <w:pPr>
              <w:spacing w:after="0" w:line="240" w:lineRule="auto"/>
              <w:jc w:val="center"/>
              <w:rPr>
                <w:rFonts w:ascii="Arial" w:eastAsia="Arial Unicode MS" w:hAnsi="Arial"/>
                <w:sz w:val="24"/>
                <w:szCs w:val="24"/>
              </w:rPr>
            </w:pPr>
            <w:r w:rsidRPr="00307873">
              <w:rPr>
                <w:rFonts w:ascii="Arial" w:eastAsia="Arial Unicode MS" w:hAnsi="Arial"/>
                <w:sz w:val="24"/>
                <w:szCs w:val="24"/>
              </w:rPr>
              <w:t>4</w:t>
            </w:r>
          </w:p>
        </w:tc>
        <w:tc>
          <w:tcPr>
            <w:tcW w:w="850" w:type="dxa"/>
            <w:vAlign w:val="bottom"/>
          </w:tcPr>
          <w:p w:rsidR="009F2893" w:rsidRPr="00307873" w:rsidRDefault="009F2893" w:rsidP="009F2893">
            <w:pPr>
              <w:spacing w:after="0" w:line="240" w:lineRule="auto"/>
              <w:jc w:val="center"/>
              <w:rPr>
                <w:rFonts w:ascii="Arial" w:eastAsiaTheme="minorEastAsia" w:hAnsi="Arial" w:cs="Arial"/>
                <w:sz w:val="24"/>
                <w:szCs w:val="24"/>
              </w:rPr>
            </w:pPr>
            <w:r w:rsidRPr="00307873">
              <w:rPr>
                <w:rFonts w:ascii="Arial" w:eastAsiaTheme="minorEastAsia" w:hAnsi="Arial" w:cs="Arial"/>
                <w:sz w:val="24"/>
                <w:szCs w:val="24"/>
              </w:rPr>
              <w:t>9</w:t>
            </w:r>
          </w:p>
        </w:tc>
        <w:tc>
          <w:tcPr>
            <w:tcW w:w="1134" w:type="dxa"/>
            <w:vAlign w:val="bottom"/>
          </w:tcPr>
          <w:p w:rsidR="009F2893" w:rsidRPr="00307873" w:rsidRDefault="009F2893" w:rsidP="009F2893">
            <w:pPr>
              <w:spacing w:after="0" w:line="240" w:lineRule="auto"/>
              <w:jc w:val="center"/>
              <w:rPr>
                <w:rFonts w:ascii="Arial" w:eastAsiaTheme="minorEastAsia" w:hAnsi="Arial" w:cs="Arial"/>
                <w:sz w:val="24"/>
                <w:szCs w:val="24"/>
              </w:rPr>
            </w:pPr>
            <w:r w:rsidRPr="00307873">
              <w:rPr>
                <w:rFonts w:ascii="Arial" w:eastAsiaTheme="minorEastAsia" w:hAnsi="Arial" w:cs="Arial"/>
                <w:sz w:val="24"/>
                <w:szCs w:val="24"/>
              </w:rPr>
              <w:t>13</w:t>
            </w:r>
          </w:p>
        </w:tc>
      </w:tr>
      <w:tr w:rsidR="009F2893" w:rsidRPr="00846D88" w:rsidTr="009F2893">
        <w:tc>
          <w:tcPr>
            <w:tcW w:w="1137" w:type="dxa"/>
            <w:vAlign w:val="center"/>
          </w:tcPr>
          <w:p w:rsidR="009F2893" w:rsidRPr="00307873" w:rsidRDefault="009F2893" w:rsidP="009F2893">
            <w:pPr>
              <w:spacing w:after="0" w:line="240" w:lineRule="auto"/>
              <w:jc w:val="center"/>
              <w:rPr>
                <w:rFonts w:ascii="Arial" w:eastAsiaTheme="minorEastAsia" w:hAnsi="Arial" w:cs="Arial"/>
                <w:b/>
                <w:bCs/>
                <w:sz w:val="24"/>
                <w:szCs w:val="24"/>
              </w:rPr>
            </w:pPr>
            <w:r w:rsidRPr="00307873">
              <w:rPr>
                <w:rFonts w:ascii="Arial" w:eastAsiaTheme="minorEastAsia" w:hAnsi="Arial" w:cs="Arial"/>
                <w:b/>
                <w:bCs/>
                <w:sz w:val="24"/>
                <w:szCs w:val="24"/>
              </w:rPr>
              <w:t>14.</w:t>
            </w:r>
          </w:p>
        </w:tc>
        <w:tc>
          <w:tcPr>
            <w:tcW w:w="1982" w:type="dxa"/>
            <w:vAlign w:val="bottom"/>
          </w:tcPr>
          <w:p w:rsidR="009F2893" w:rsidRPr="00307873" w:rsidRDefault="009F2893" w:rsidP="009F2893">
            <w:pPr>
              <w:spacing w:after="0" w:line="240" w:lineRule="auto"/>
              <w:rPr>
                <w:rFonts w:ascii="Arial" w:eastAsiaTheme="minorEastAsia" w:hAnsi="Arial" w:cs="Arial"/>
                <w:b/>
                <w:bCs/>
                <w:sz w:val="24"/>
                <w:szCs w:val="24"/>
              </w:rPr>
            </w:pPr>
            <w:r w:rsidRPr="00307873">
              <w:rPr>
                <w:rFonts w:ascii="Arial" w:eastAsiaTheme="minorEastAsia" w:hAnsi="Arial" w:cs="Arial"/>
                <w:b/>
                <w:bCs/>
                <w:sz w:val="24"/>
                <w:szCs w:val="24"/>
              </w:rPr>
              <w:t>Kejda</w:t>
            </w:r>
          </w:p>
        </w:tc>
        <w:tc>
          <w:tcPr>
            <w:tcW w:w="2693" w:type="dxa"/>
            <w:vAlign w:val="bottom"/>
          </w:tcPr>
          <w:p w:rsidR="009F2893" w:rsidRPr="00307873" w:rsidRDefault="009F2893" w:rsidP="009F2893">
            <w:pPr>
              <w:spacing w:after="0" w:line="240" w:lineRule="auto"/>
              <w:rPr>
                <w:rFonts w:ascii="Arial" w:eastAsiaTheme="minorEastAsia" w:hAnsi="Arial" w:cs="Arial"/>
                <w:sz w:val="24"/>
                <w:szCs w:val="24"/>
              </w:rPr>
            </w:pPr>
            <w:r w:rsidRPr="00307873">
              <w:rPr>
                <w:rFonts w:ascii="Arial" w:eastAsiaTheme="minorEastAsia" w:hAnsi="Arial" w:cs="Arial"/>
                <w:sz w:val="24"/>
                <w:szCs w:val="24"/>
              </w:rPr>
              <w:t>TJ Náměšť</w:t>
            </w:r>
          </w:p>
        </w:tc>
        <w:tc>
          <w:tcPr>
            <w:tcW w:w="993" w:type="dxa"/>
            <w:vAlign w:val="bottom"/>
          </w:tcPr>
          <w:p w:rsidR="009F2893" w:rsidRPr="00307873" w:rsidRDefault="009F2893" w:rsidP="009F2893">
            <w:pPr>
              <w:spacing w:after="0" w:line="240" w:lineRule="auto"/>
              <w:jc w:val="center"/>
              <w:rPr>
                <w:rFonts w:ascii="Arial" w:eastAsia="Arial Unicode MS" w:hAnsi="Arial"/>
                <w:sz w:val="24"/>
                <w:szCs w:val="24"/>
              </w:rPr>
            </w:pPr>
            <w:r w:rsidRPr="00307873">
              <w:rPr>
                <w:rFonts w:ascii="Arial" w:eastAsia="Arial Unicode MS" w:hAnsi="Arial"/>
                <w:sz w:val="24"/>
                <w:szCs w:val="24"/>
              </w:rPr>
              <w:t>7</w:t>
            </w:r>
          </w:p>
        </w:tc>
        <w:tc>
          <w:tcPr>
            <w:tcW w:w="850" w:type="dxa"/>
            <w:vAlign w:val="bottom"/>
          </w:tcPr>
          <w:p w:rsidR="009F2893" w:rsidRPr="00307873" w:rsidRDefault="009F2893" w:rsidP="009F2893">
            <w:pPr>
              <w:spacing w:after="0" w:line="240" w:lineRule="auto"/>
              <w:jc w:val="center"/>
              <w:rPr>
                <w:rFonts w:ascii="Arial" w:eastAsiaTheme="minorEastAsia" w:hAnsi="Arial" w:cs="Arial"/>
                <w:sz w:val="24"/>
                <w:szCs w:val="24"/>
              </w:rPr>
            </w:pPr>
            <w:r w:rsidRPr="00307873">
              <w:rPr>
                <w:rFonts w:ascii="Arial" w:eastAsiaTheme="minorEastAsia" w:hAnsi="Arial" w:cs="Arial"/>
                <w:sz w:val="24"/>
                <w:szCs w:val="24"/>
              </w:rPr>
              <w:t>5</w:t>
            </w:r>
          </w:p>
        </w:tc>
        <w:tc>
          <w:tcPr>
            <w:tcW w:w="1134" w:type="dxa"/>
            <w:vAlign w:val="bottom"/>
          </w:tcPr>
          <w:p w:rsidR="009F2893" w:rsidRPr="00307873" w:rsidRDefault="009F2893" w:rsidP="009F2893">
            <w:pPr>
              <w:spacing w:after="0" w:line="240" w:lineRule="auto"/>
              <w:jc w:val="center"/>
              <w:rPr>
                <w:rFonts w:ascii="Arial" w:eastAsiaTheme="minorEastAsia" w:hAnsi="Arial" w:cs="Arial"/>
                <w:sz w:val="24"/>
                <w:szCs w:val="24"/>
              </w:rPr>
            </w:pPr>
            <w:r w:rsidRPr="00307873">
              <w:rPr>
                <w:rFonts w:ascii="Arial" w:eastAsiaTheme="minorEastAsia" w:hAnsi="Arial" w:cs="Arial"/>
                <w:sz w:val="24"/>
                <w:szCs w:val="24"/>
              </w:rPr>
              <w:t>12</w:t>
            </w:r>
          </w:p>
        </w:tc>
      </w:tr>
      <w:tr w:rsidR="009F2893" w:rsidRPr="00846D88" w:rsidTr="009F2893">
        <w:tc>
          <w:tcPr>
            <w:tcW w:w="1137" w:type="dxa"/>
            <w:vAlign w:val="center"/>
          </w:tcPr>
          <w:p w:rsidR="009F2893" w:rsidRPr="00307873" w:rsidRDefault="009F2893" w:rsidP="009F2893">
            <w:pPr>
              <w:spacing w:after="0" w:line="240" w:lineRule="auto"/>
              <w:jc w:val="center"/>
              <w:rPr>
                <w:rFonts w:ascii="Arial" w:eastAsiaTheme="minorEastAsia" w:hAnsi="Arial" w:cs="Arial"/>
                <w:b/>
                <w:bCs/>
                <w:sz w:val="24"/>
                <w:szCs w:val="24"/>
              </w:rPr>
            </w:pPr>
            <w:r w:rsidRPr="00307873">
              <w:rPr>
                <w:rFonts w:ascii="Arial" w:eastAsiaTheme="minorEastAsia" w:hAnsi="Arial" w:cs="Arial"/>
                <w:b/>
                <w:bCs/>
                <w:sz w:val="24"/>
                <w:szCs w:val="24"/>
              </w:rPr>
              <w:t>15.</w:t>
            </w:r>
          </w:p>
        </w:tc>
        <w:tc>
          <w:tcPr>
            <w:tcW w:w="1982" w:type="dxa"/>
            <w:vAlign w:val="bottom"/>
          </w:tcPr>
          <w:p w:rsidR="009F2893" w:rsidRPr="00307873" w:rsidRDefault="009F2893" w:rsidP="009F2893">
            <w:pPr>
              <w:spacing w:after="0" w:line="240" w:lineRule="auto"/>
              <w:rPr>
                <w:rFonts w:ascii="Arial" w:eastAsiaTheme="minorEastAsia" w:hAnsi="Arial" w:cs="Arial"/>
                <w:b/>
                <w:bCs/>
                <w:sz w:val="24"/>
                <w:szCs w:val="24"/>
              </w:rPr>
            </w:pPr>
            <w:r w:rsidRPr="00307873">
              <w:rPr>
                <w:rFonts w:ascii="Arial" w:eastAsiaTheme="minorEastAsia" w:hAnsi="Arial" w:cs="Arial"/>
                <w:b/>
                <w:bCs/>
                <w:sz w:val="24"/>
                <w:szCs w:val="24"/>
              </w:rPr>
              <w:t>Píša</w:t>
            </w:r>
          </w:p>
        </w:tc>
        <w:tc>
          <w:tcPr>
            <w:tcW w:w="2693" w:type="dxa"/>
            <w:vAlign w:val="bottom"/>
          </w:tcPr>
          <w:p w:rsidR="009F2893" w:rsidRPr="00307873" w:rsidRDefault="009F2893" w:rsidP="009F2893">
            <w:pPr>
              <w:spacing w:after="0" w:line="240" w:lineRule="auto"/>
              <w:rPr>
                <w:rFonts w:ascii="Arial" w:eastAsiaTheme="minorEastAsia" w:hAnsi="Arial" w:cs="Arial"/>
                <w:sz w:val="24"/>
                <w:szCs w:val="24"/>
              </w:rPr>
            </w:pPr>
            <w:r w:rsidRPr="00307873">
              <w:rPr>
                <w:rFonts w:ascii="Arial" w:eastAsiaTheme="minorEastAsia" w:hAnsi="Arial" w:cs="Arial"/>
                <w:sz w:val="24"/>
                <w:szCs w:val="24"/>
              </w:rPr>
              <w:t>HC Veverská Bítýška</w:t>
            </w:r>
          </w:p>
        </w:tc>
        <w:tc>
          <w:tcPr>
            <w:tcW w:w="993" w:type="dxa"/>
            <w:vAlign w:val="bottom"/>
          </w:tcPr>
          <w:p w:rsidR="009F2893" w:rsidRPr="00307873" w:rsidRDefault="009F2893" w:rsidP="009F2893">
            <w:pPr>
              <w:spacing w:after="0" w:line="240" w:lineRule="auto"/>
              <w:jc w:val="center"/>
              <w:rPr>
                <w:rFonts w:ascii="Arial" w:eastAsia="Arial Unicode MS" w:hAnsi="Arial"/>
                <w:sz w:val="24"/>
                <w:szCs w:val="24"/>
              </w:rPr>
            </w:pPr>
            <w:r w:rsidRPr="00307873">
              <w:rPr>
                <w:rFonts w:ascii="Arial" w:eastAsia="Arial Unicode MS" w:hAnsi="Arial"/>
                <w:sz w:val="24"/>
                <w:szCs w:val="24"/>
              </w:rPr>
              <w:t>3</w:t>
            </w:r>
          </w:p>
        </w:tc>
        <w:tc>
          <w:tcPr>
            <w:tcW w:w="850" w:type="dxa"/>
            <w:vAlign w:val="bottom"/>
          </w:tcPr>
          <w:p w:rsidR="009F2893" w:rsidRPr="00307873" w:rsidRDefault="009F2893" w:rsidP="009F2893">
            <w:pPr>
              <w:spacing w:after="0" w:line="240" w:lineRule="auto"/>
              <w:jc w:val="center"/>
              <w:rPr>
                <w:rFonts w:ascii="Arial" w:eastAsiaTheme="minorEastAsia" w:hAnsi="Arial" w:cs="Arial"/>
                <w:sz w:val="24"/>
                <w:szCs w:val="24"/>
              </w:rPr>
            </w:pPr>
            <w:r w:rsidRPr="00307873">
              <w:rPr>
                <w:rFonts w:ascii="Arial" w:eastAsiaTheme="minorEastAsia" w:hAnsi="Arial" w:cs="Arial"/>
                <w:sz w:val="24"/>
                <w:szCs w:val="24"/>
              </w:rPr>
              <w:t>9</w:t>
            </w:r>
          </w:p>
        </w:tc>
        <w:tc>
          <w:tcPr>
            <w:tcW w:w="1134" w:type="dxa"/>
            <w:vAlign w:val="bottom"/>
          </w:tcPr>
          <w:p w:rsidR="009F2893" w:rsidRPr="00307873" w:rsidRDefault="009F2893" w:rsidP="009F2893">
            <w:pPr>
              <w:spacing w:after="0" w:line="240" w:lineRule="auto"/>
              <w:jc w:val="center"/>
              <w:rPr>
                <w:rFonts w:ascii="Arial" w:eastAsiaTheme="minorEastAsia" w:hAnsi="Arial" w:cs="Arial"/>
                <w:sz w:val="24"/>
                <w:szCs w:val="24"/>
              </w:rPr>
            </w:pPr>
            <w:r w:rsidRPr="00307873">
              <w:rPr>
                <w:rFonts w:ascii="Arial" w:eastAsiaTheme="minorEastAsia" w:hAnsi="Arial" w:cs="Arial"/>
                <w:sz w:val="24"/>
                <w:szCs w:val="24"/>
              </w:rPr>
              <w:t>12</w:t>
            </w:r>
          </w:p>
        </w:tc>
      </w:tr>
    </w:tbl>
    <w:p w:rsidR="007A6F1E" w:rsidRPr="00B242B0" w:rsidRDefault="007A6F1E" w:rsidP="00B242B0">
      <w:pPr>
        <w:spacing w:after="0" w:line="240" w:lineRule="auto"/>
        <w:jc w:val="both"/>
        <w:rPr>
          <w:rFonts w:ascii="Arial" w:hAnsi="Arial" w:cs="Arial"/>
          <w:b/>
          <w:sz w:val="24"/>
          <w:szCs w:val="24"/>
        </w:rPr>
      </w:pPr>
    </w:p>
    <w:sectPr w:rsidR="007A6F1E" w:rsidRPr="00B242B0" w:rsidSect="00745447">
      <w:pgSz w:w="11906" w:h="16838"/>
      <w:pgMar w:top="1134" w:right="991"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2CB"/>
    <w:multiLevelType w:val="hybridMultilevel"/>
    <w:tmpl w:val="655E3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56240B"/>
    <w:multiLevelType w:val="hybridMultilevel"/>
    <w:tmpl w:val="A9083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1041E87"/>
    <w:multiLevelType w:val="hybridMultilevel"/>
    <w:tmpl w:val="C60C3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77A5557"/>
    <w:multiLevelType w:val="hybridMultilevel"/>
    <w:tmpl w:val="304C3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F5"/>
    <w:rsid w:val="00030F9E"/>
    <w:rsid w:val="00056D92"/>
    <w:rsid w:val="000B130D"/>
    <w:rsid w:val="000E465E"/>
    <w:rsid w:val="0010310F"/>
    <w:rsid w:val="0012751C"/>
    <w:rsid w:val="0013424E"/>
    <w:rsid w:val="00136E96"/>
    <w:rsid w:val="00143802"/>
    <w:rsid w:val="00144D0A"/>
    <w:rsid w:val="00207451"/>
    <w:rsid w:val="00211CD3"/>
    <w:rsid w:val="002362F0"/>
    <w:rsid w:val="00293066"/>
    <w:rsid w:val="002A150C"/>
    <w:rsid w:val="002B2FE3"/>
    <w:rsid w:val="002B3747"/>
    <w:rsid w:val="002E6177"/>
    <w:rsid w:val="00304761"/>
    <w:rsid w:val="00311B63"/>
    <w:rsid w:val="003D5402"/>
    <w:rsid w:val="004327EB"/>
    <w:rsid w:val="00482648"/>
    <w:rsid w:val="004B5A4A"/>
    <w:rsid w:val="004C2B1F"/>
    <w:rsid w:val="004C3AD8"/>
    <w:rsid w:val="004C5666"/>
    <w:rsid w:val="004F323E"/>
    <w:rsid w:val="00515F54"/>
    <w:rsid w:val="00536824"/>
    <w:rsid w:val="0054432C"/>
    <w:rsid w:val="0057737B"/>
    <w:rsid w:val="0059483D"/>
    <w:rsid w:val="005B23A4"/>
    <w:rsid w:val="005F583B"/>
    <w:rsid w:val="006346C1"/>
    <w:rsid w:val="00646F90"/>
    <w:rsid w:val="0064728E"/>
    <w:rsid w:val="00650C39"/>
    <w:rsid w:val="00674E7A"/>
    <w:rsid w:val="0069640F"/>
    <w:rsid w:val="006E4BD3"/>
    <w:rsid w:val="00705B47"/>
    <w:rsid w:val="007237B0"/>
    <w:rsid w:val="0072671A"/>
    <w:rsid w:val="00745447"/>
    <w:rsid w:val="00765B67"/>
    <w:rsid w:val="007716A4"/>
    <w:rsid w:val="0079516E"/>
    <w:rsid w:val="007A128A"/>
    <w:rsid w:val="007A2D54"/>
    <w:rsid w:val="007A6F1E"/>
    <w:rsid w:val="007C1383"/>
    <w:rsid w:val="007C6AF4"/>
    <w:rsid w:val="007D2F67"/>
    <w:rsid w:val="007D5F1D"/>
    <w:rsid w:val="008065EE"/>
    <w:rsid w:val="00817717"/>
    <w:rsid w:val="00824006"/>
    <w:rsid w:val="0084584F"/>
    <w:rsid w:val="00870C3D"/>
    <w:rsid w:val="008E6477"/>
    <w:rsid w:val="0092173E"/>
    <w:rsid w:val="0093315E"/>
    <w:rsid w:val="009840C7"/>
    <w:rsid w:val="009923E0"/>
    <w:rsid w:val="00997A39"/>
    <w:rsid w:val="009A515E"/>
    <w:rsid w:val="009F2893"/>
    <w:rsid w:val="00A13DD7"/>
    <w:rsid w:val="00A258A0"/>
    <w:rsid w:val="00A4578D"/>
    <w:rsid w:val="00A56BEB"/>
    <w:rsid w:val="00A57CE6"/>
    <w:rsid w:val="00A60849"/>
    <w:rsid w:val="00A928ED"/>
    <w:rsid w:val="00AC50EE"/>
    <w:rsid w:val="00B00EF5"/>
    <w:rsid w:val="00B242B0"/>
    <w:rsid w:val="00B51667"/>
    <w:rsid w:val="00B57D45"/>
    <w:rsid w:val="00B8275C"/>
    <w:rsid w:val="00B8741C"/>
    <w:rsid w:val="00B93DCE"/>
    <w:rsid w:val="00B9772F"/>
    <w:rsid w:val="00BB624A"/>
    <w:rsid w:val="00BC3569"/>
    <w:rsid w:val="00BC3965"/>
    <w:rsid w:val="00BD3E71"/>
    <w:rsid w:val="00BD6766"/>
    <w:rsid w:val="00C01A27"/>
    <w:rsid w:val="00C13C09"/>
    <w:rsid w:val="00C456D6"/>
    <w:rsid w:val="00C630A7"/>
    <w:rsid w:val="00C83AB2"/>
    <w:rsid w:val="00CB300B"/>
    <w:rsid w:val="00CB46CF"/>
    <w:rsid w:val="00CD099B"/>
    <w:rsid w:val="00D111BE"/>
    <w:rsid w:val="00D12802"/>
    <w:rsid w:val="00D33C73"/>
    <w:rsid w:val="00D371AD"/>
    <w:rsid w:val="00D55B7D"/>
    <w:rsid w:val="00D625B2"/>
    <w:rsid w:val="00DD51F1"/>
    <w:rsid w:val="00DF6D42"/>
    <w:rsid w:val="00E04DF4"/>
    <w:rsid w:val="00E41ACB"/>
    <w:rsid w:val="00E57A2A"/>
    <w:rsid w:val="00E63A92"/>
    <w:rsid w:val="00EA06EB"/>
    <w:rsid w:val="00EB5BBD"/>
    <w:rsid w:val="00ED3D87"/>
    <w:rsid w:val="00EE3B78"/>
    <w:rsid w:val="00EF57B3"/>
    <w:rsid w:val="00F33F1C"/>
    <w:rsid w:val="00FA78F8"/>
    <w:rsid w:val="00FB3F89"/>
    <w:rsid w:val="00FC2BEF"/>
    <w:rsid w:val="00FF6A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0EF5"/>
    <w:rPr>
      <w:rFonts w:asciiTheme="minorHAnsi" w:hAnsiTheme="minorHAnsi"/>
      <w:sz w:val="22"/>
    </w:rPr>
  </w:style>
  <w:style w:type="paragraph" w:styleId="Nadpis1">
    <w:name w:val="heading 1"/>
    <w:basedOn w:val="Normln"/>
    <w:next w:val="Normln"/>
    <w:link w:val="Nadpis1Char"/>
    <w:uiPriority w:val="9"/>
    <w:qFormat/>
    <w:rsid w:val="004C2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C2B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9"/>
    <w:unhideWhenUsed/>
    <w:qFormat/>
    <w:rsid w:val="004C2B1F"/>
    <w:pPr>
      <w:keepNext/>
      <w:spacing w:after="0" w:line="240" w:lineRule="auto"/>
      <w:outlineLvl w:val="3"/>
    </w:pPr>
    <w:rPr>
      <w:rFonts w:ascii="Arial" w:eastAsia="Times New Roman" w:hAnsi="Arial" w:cs="Arial"/>
      <w:b/>
      <w:bCs/>
      <w:color w:val="000000"/>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0EF5"/>
    <w:pPr>
      <w:ind w:left="720"/>
      <w:contextualSpacing/>
    </w:pPr>
  </w:style>
  <w:style w:type="paragraph" w:styleId="Obsah1">
    <w:name w:val="toc 1"/>
    <w:basedOn w:val="Normln"/>
    <w:next w:val="Normln"/>
    <w:autoRedefine/>
    <w:uiPriority w:val="39"/>
    <w:unhideWhenUsed/>
    <w:rsid w:val="00B00EF5"/>
    <w:pPr>
      <w:tabs>
        <w:tab w:val="left" w:pos="400"/>
        <w:tab w:val="right" w:leader="dot" w:pos="9910"/>
      </w:tabs>
      <w:spacing w:after="0" w:line="240" w:lineRule="auto"/>
      <w:jc w:val="center"/>
    </w:pPr>
    <w:rPr>
      <w:rFonts w:ascii="Arial" w:eastAsia="Times New Roman" w:hAnsi="Arial" w:cs="Arial"/>
      <w:b/>
      <w:bCs/>
      <w:sz w:val="24"/>
      <w:szCs w:val="24"/>
      <w:lang w:eastAsia="cs-CZ"/>
    </w:rPr>
  </w:style>
  <w:style w:type="paragraph" w:styleId="Normlnweb">
    <w:name w:val="Normal (Web)"/>
    <w:basedOn w:val="Normln"/>
    <w:uiPriority w:val="99"/>
    <w:unhideWhenUsed/>
    <w:rsid w:val="002B2F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9"/>
    <w:rsid w:val="004C2B1F"/>
    <w:rPr>
      <w:rFonts w:eastAsia="Times New Roman" w:cs="Arial"/>
      <w:b/>
      <w:bCs/>
      <w:color w:val="000000"/>
      <w:szCs w:val="24"/>
      <w:u w:val="single"/>
      <w:lang w:eastAsia="cs-CZ"/>
    </w:rPr>
  </w:style>
  <w:style w:type="character" w:customStyle="1" w:styleId="Nadpis1Char">
    <w:name w:val="Nadpis 1 Char"/>
    <w:basedOn w:val="Standardnpsmoodstavce"/>
    <w:link w:val="Nadpis1"/>
    <w:uiPriority w:val="9"/>
    <w:rsid w:val="004C2B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4C2B1F"/>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59"/>
    <w:rsid w:val="00BC3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0EF5"/>
    <w:rPr>
      <w:rFonts w:asciiTheme="minorHAnsi" w:hAnsiTheme="minorHAnsi"/>
      <w:sz w:val="22"/>
    </w:rPr>
  </w:style>
  <w:style w:type="paragraph" w:styleId="Nadpis1">
    <w:name w:val="heading 1"/>
    <w:basedOn w:val="Normln"/>
    <w:next w:val="Normln"/>
    <w:link w:val="Nadpis1Char"/>
    <w:uiPriority w:val="9"/>
    <w:qFormat/>
    <w:rsid w:val="004C2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4C2B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9"/>
    <w:unhideWhenUsed/>
    <w:qFormat/>
    <w:rsid w:val="004C2B1F"/>
    <w:pPr>
      <w:keepNext/>
      <w:spacing w:after="0" w:line="240" w:lineRule="auto"/>
      <w:outlineLvl w:val="3"/>
    </w:pPr>
    <w:rPr>
      <w:rFonts w:ascii="Arial" w:eastAsia="Times New Roman" w:hAnsi="Arial" w:cs="Arial"/>
      <w:b/>
      <w:bCs/>
      <w:color w:val="000000"/>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0EF5"/>
    <w:pPr>
      <w:ind w:left="720"/>
      <w:contextualSpacing/>
    </w:pPr>
  </w:style>
  <w:style w:type="paragraph" w:styleId="Obsah1">
    <w:name w:val="toc 1"/>
    <w:basedOn w:val="Normln"/>
    <w:next w:val="Normln"/>
    <w:autoRedefine/>
    <w:uiPriority w:val="39"/>
    <w:unhideWhenUsed/>
    <w:rsid w:val="00B00EF5"/>
    <w:pPr>
      <w:tabs>
        <w:tab w:val="left" w:pos="400"/>
        <w:tab w:val="right" w:leader="dot" w:pos="9910"/>
      </w:tabs>
      <w:spacing w:after="0" w:line="240" w:lineRule="auto"/>
      <w:jc w:val="center"/>
    </w:pPr>
    <w:rPr>
      <w:rFonts w:ascii="Arial" w:eastAsia="Times New Roman" w:hAnsi="Arial" w:cs="Arial"/>
      <w:b/>
      <w:bCs/>
      <w:sz w:val="24"/>
      <w:szCs w:val="24"/>
      <w:lang w:eastAsia="cs-CZ"/>
    </w:rPr>
  </w:style>
  <w:style w:type="paragraph" w:styleId="Normlnweb">
    <w:name w:val="Normal (Web)"/>
    <w:basedOn w:val="Normln"/>
    <w:uiPriority w:val="99"/>
    <w:unhideWhenUsed/>
    <w:rsid w:val="002B2F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9"/>
    <w:rsid w:val="004C2B1F"/>
    <w:rPr>
      <w:rFonts w:eastAsia="Times New Roman" w:cs="Arial"/>
      <w:b/>
      <w:bCs/>
      <w:color w:val="000000"/>
      <w:szCs w:val="24"/>
      <w:u w:val="single"/>
      <w:lang w:eastAsia="cs-CZ"/>
    </w:rPr>
  </w:style>
  <w:style w:type="character" w:customStyle="1" w:styleId="Nadpis1Char">
    <w:name w:val="Nadpis 1 Char"/>
    <w:basedOn w:val="Standardnpsmoodstavce"/>
    <w:link w:val="Nadpis1"/>
    <w:uiPriority w:val="9"/>
    <w:rsid w:val="004C2B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4C2B1F"/>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59"/>
    <w:rsid w:val="00BC3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8693">
      <w:bodyDiv w:val="1"/>
      <w:marLeft w:val="0"/>
      <w:marRight w:val="0"/>
      <w:marTop w:val="0"/>
      <w:marBottom w:val="0"/>
      <w:divBdr>
        <w:top w:val="none" w:sz="0" w:space="0" w:color="auto"/>
        <w:left w:val="none" w:sz="0" w:space="0" w:color="auto"/>
        <w:bottom w:val="none" w:sz="0" w:space="0" w:color="auto"/>
        <w:right w:val="none" w:sz="0" w:space="0" w:color="auto"/>
      </w:divBdr>
      <w:divsChild>
        <w:div w:id="420881884">
          <w:marLeft w:val="0"/>
          <w:marRight w:val="0"/>
          <w:marTop w:val="0"/>
          <w:marBottom w:val="0"/>
          <w:divBdr>
            <w:top w:val="none" w:sz="0" w:space="0" w:color="auto"/>
            <w:left w:val="none" w:sz="0" w:space="0" w:color="auto"/>
            <w:bottom w:val="none" w:sz="0" w:space="0" w:color="auto"/>
            <w:right w:val="none" w:sz="0" w:space="0" w:color="auto"/>
          </w:divBdr>
        </w:div>
        <w:div w:id="2076926941">
          <w:marLeft w:val="0"/>
          <w:marRight w:val="0"/>
          <w:marTop w:val="0"/>
          <w:marBottom w:val="0"/>
          <w:divBdr>
            <w:top w:val="none" w:sz="0" w:space="0" w:color="auto"/>
            <w:left w:val="none" w:sz="0" w:space="0" w:color="auto"/>
            <w:bottom w:val="none" w:sz="0" w:space="0" w:color="auto"/>
            <w:right w:val="none" w:sz="0" w:space="0" w:color="auto"/>
          </w:divBdr>
        </w:div>
        <w:div w:id="1067995614">
          <w:marLeft w:val="0"/>
          <w:marRight w:val="0"/>
          <w:marTop w:val="0"/>
          <w:marBottom w:val="0"/>
          <w:divBdr>
            <w:top w:val="none" w:sz="0" w:space="0" w:color="auto"/>
            <w:left w:val="none" w:sz="0" w:space="0" w:color="auto"/>
            <w:bottom w:val="none" w:sz="0" w:space="0" w:color="auto"/>
            <w:right w:val="none" w:sz="0" w:space="0" w:color="auto"/>
          </w:divBdr>
        </w:div>
        <w:div w:id="1135030726">
          <w:marLeft w:val="0"/>
          <w:marRight w:val="0"/>
          <w:marTop w:val="0"/>
          <w:marBottom w:val="0"/>
          <w:divBdr>
            <w:top w:val="none" w:sz="0" w:space="0" w:color="auto"/>
            <w:left w:val="none" w:sz="0" w:space="0" w:color="auto"/>
            <w:bottom w:val="none" w:sz="0" w:space="0" w:color="auto"/>
            <w:right w:val="none" w:sz="0" w:space="0" w:color="auto"/>
          </w:divBdr>
        </w:div>
        <w:div w:id="2129424528">
          <w:marLeft w:val="0"/>
          <w:marRight w:val="0"/>
          <w:marTop w:val="0"/>
          <w:marBottom w:val="0"/>
          <w:divBdr>
            <w:top w:val="none" w:sz="0" w:space="0" w:color="auto"/>
            <w:left w:val="none" w:sz="0" w:space="0" w:color="auto"/>
            <w:bottom w:val="none" w:sz="0" w:space="0" w:color="auto"/>
            <w:right w:val="none" w:sz="0" w:space="0" w:color="auto"/>
          </w:divBdr>
        </w:div>
        <w:div w:id="1576747552">
          <w:marLeft w:val="0"/>
          <w:marRight w:val="0"/>
          <w:marTop w:val="0"/>
          <w:marBottom w:val="0"/>
          <w:divBdr>
            <w:top w:val="none" w:sz="0" w:space="0" w:color="auto"/>
            <w:left w:val="none" w:sz="0" w:space="0" w:color="auto"/>
            <w:bottom w:val="none" w:sz="0" w:space="0" w:color="auto"/>
            <w:right w:val="none" w:sz="0" w:space="0" w:color="auto"/>
          </w:divBdr>
        </w:div>
        <w:div w:id="1748067011">
          <w:marLeft w:val="0"/>
          <w:marRight w:val="0"/>
          <w:marTop w:val="0"/>
          <w:marBottom w:val="0"/>
          <w:divBdr>
            <w:top w:val="none" w:sz="0" w:space="0" w:color="auto"/>
            <w:left w:val="none" w:sz="0" w:space="0" w:color="auto"/>
            <w:bottom w:val="none" w:sz="0" w:space="0" w:color="auto"/>
            <w:right w:val="none" w:sz="0" w:space="0" w:color="auto"/>
          </w:divBdr>
        </w:div>
        <w:div w:id="99841149">
          <w:marLeft w:val="0"/>
          <w:marRight w:val="0"/>
          <w:marTop w:val="0"/>
          <w:marBottom w:val="0"/>
          <w:divBdr>
            <w:top w:val="none" w:sz="0" w:space="0" w:color="auto"/>
            <w:left w:val="none" w:sz="0" w:space="0" w:color="auto"/>
            <w:bottom w:val="none" w:sz="0" w:space="0" w:color="auto"/>
            <w:right w:val="none" w:sz="0" w:space="0" w:color="auto"/>
          </w:divBdr>
        </w:div>
      </w:divsChild>
    </w:div>
    <w:div w:id="84109420">
      <w:bodyDiv w:val="1"/>
      <w:marLeft w:val="0"/>
      <w:marRight w:val="0"/>
      <w:marTop w:val="0"/>
      <w:marBottom w:val="0"/>
      <w:divBdr>
        <w:top w:val="none" w:sz="0" w:space="0" w:color="auto"/>
        <w:left w:val="none" w:sz="0" w:space="0" w:color="auto"/>
        <w:bottom w:val="none" w:sz="0" w:space="0" w:color="auto"/>
        <w:right w:val="none" w:sz="0" w:space="0" w:color="auto"/>
      </w:divBdr>
    </w:div>
    <w:div w:id="86316723">
      <w:bodyDiv w:val="1"/>
      <w:marLeft w:val="0"/>
      <w:marRight w:val="0"/>
      <w:marTop w:val="0"/>
      <w:marBottom w:val="0"/>
      <w:divBdr>
        <w:top w:val="none" w:sz="0" w:space="0" w:color="auto"/>
        <w:left w:val="none" w:sz="0" w:space="0" w:color="auto"/>
        <w:bottom w:val="none" w:sz="0" w:space="0" w:color="auto"/>
        <w:right w:val="none" w:sz="0" w:space="0" w:color="auto"/>
      </w:divBdr>
      <w:divsChild>
        <w:div w:id="1400207031">
          <w:marLeft w:val="0"/>
          <w:marRight w:val="0"/>
          <w:marTop w:val="100"/>
          <w:marBottom w:val="100"/>
          <w:divBdr>
            <w:top w:val="none" w:sz="0" w:space="0" w:color="auto"/>
            <w:left w:val="none" w:sz="0" w:space="0" w:color="auto"/>
            <w:bottom w:val="none" w:sz="0" w:space="0" w:color="auto"/>
            <w:right w:val="none" w:sz="0" w:space="0" w:color="auto"/>
          </w:divBdr>
          <w:divsChild>
            <w:div w:id="1295402755">
              <w:marLeft w:val="0"/>
              <w:marRight w:val="0"/>
              <w:marTop w:val="100"/>
              <w:marBottom w:val="100"/>
              <w:divBdr>
                <w:top w:val="none" w:sz="0" w:space="0" w:color="auto"/>
                <w:left w:val="none" w:sz="0" w:space="0" w:color="auto"/>
                <w:bottom w:val="none" w:sz="0" w:space="0" w:color="auto"/>
                <w:right w:val="none" w:sz="0" w:space="0" w:color="auto"/>
              </w:divBdr>
              <w:divsChild>
                <w:div w:id="1577209220">
                  <w:marLeft w:val="0"/>
                  <w:marRight w:val="0"/>
                  <w:marTop w:val="0"/>
                  <w:marBottom w:val="0"/>
                  <w:divBdr>
                    <w:top w:val="none" w:sz="0" w:space="0" w:color="auto"/>
                    <w:left w:val="none" w:sz="0" w:space="0" w:color="auto"/>
                    <w:bottom w:val="none" w:sz="0" w:space="0" w:color="auto"/>
                    <w:right w:val="none" w:sz="0" w:space="0" w:color="auto"/>
                  </w:divBdr>
                  <w:divsChild>
                    <w:div w:id="1571505536">
                      <w:marLeft w:val="0"/>
                      <w:marRight w:val="0"/>
                      <w:marTop w:val="100"/>
                      <w:marBottom w:val="100"/>
                      <w:divBdr>
                        <w:top w:val="none" w:sz="0" w:space="0" w:color="auto"/>
                        <w:left w:val="single" w:sz="6" w:space="0" w:color="222222"/>
                        <w:bottom w:val="single" w:sz="6" w:space="0" w:color="222222"/>
                        <w:right w:val="single" w:sz="6" w:space="0" w:color="222222"/>
                      </w:divBdr>
                      <w:divsChild>
                        <w:div w:id="1552035338">
                          <w:marLeft w:val="150"/>
                          <w:marRight w:val="150"/>
                          <w:marTop w:val="150"/>
                          <w:marBottom w:val="150"/>
                          <w:divBdr>
                            <w:top w:val="none" w:sz="0" w:space="0" w:color="auto"/>
                            <w:left w:val="none" w:sz="0" w:space="0" w:color="auto"/>
                            <w:bottom w:val="none" w:sz="0" w:space="0" w:color="auto"/>
                            <w:right w:val="none" w:sz="0" w:space="0" w:color="auto"/>
                          </w:divBdr>
                          <w:divsChild>
                            <w:div w:id="963343567">
                              <w:marLeft w:val="0"/>
                              <w:marRight w:val="0"/>
                              <w:marTop w:val="100"/>
                              <w:marBottom w:val="100"/>
                              <w:divBdr>
                                <w:top w:val="none" w:sz="0" w:space="0" w:color="auto"/>
                                <w:left w:val="none" w:sz="0" w:space="0" w:color="auto"/>
                                <w:bottom w:val="none" w:sz="0" w:space="0" w:color="auto"/>
                                <w:right w:val="none" w:sz="0" w:space="0" w:color="auto"/>
                              </w:divBdr>
                              <w:divsChild>
                                <w:div w:id="1280994883">
                                  <w:marLeft w:val="0"/>
                                  <w:marRight w:val="0"/>
                                  <w:marTop w:val="0"/>
                                  <w:marBottom w:val="0"/>
                                  <w:divBdr>
                                    <w:top w:val="none" w:sz="0" w:space="0" w:color="auto"/>
                                    <w:left w:val="none" w:sz="0" w:space="0" w:color="auto"/>
                                    <w:bottom w:val="none" w:sz="0" w:space="0" w:color="auto"/>
                                    <w:right w:val="none" w:sz="0" w:space="0" w:color="auto"/>
                                  </w:divBdr>
                                  <w:divsChild>
                                    <w:div w:id="17475323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79328">
      <w:bodyDiv w:val="1"/>
      <w:marLeft w:val="0"/>
      <w:marRight w:val="0"/>
      <w:marTop w:val="0"/>
      <w:marBottom w:val="0"/>
      <w:divBdr>
        <w:top w:val="none" w:sz="0" w:space="0" w:color="auto"/>
        <w:left w:val="none" w:sz="0" w:space="0" w:color="auto"/>
        <w:bottom w:val="none" w:sz="0" w:space="0" w:color="auto"/>
        <w:right w:val="none" w:sz="0" w:space="0" w:color="auto"/>
      </w:divBdr>
      <w:divsChild>
        <w:div w:id="482238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07293">
              <w:marLeft w:val="0"/>
              <w:marRight w:val="0"/>
              <w:marTop w:val="0"/>
              <w:marBottom w:val="0"/>
              <w:divBdr>
                <w:top w:val="none" w:sz="0" w:space="0" w:color="auto"/>
                <w:left w:val="none" w:sz="0" w:space="0" w:color="auto"/>
                <w:bottom w:val="none" w:sz="0" w:space="0" w:color="auto"/>
                <w:right w:val="none" w:sz="0" w:space="0" w:color="auto"/>
              </w:divBdr>
              <w:divsChild>
                <w:div w:id="17761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7426">
      <w:bodyDiv w:val="1"/>
      <w:marLeft w:val="0"/>
      <w:marRight w:val="0"/>
      <w:marTop w:val="0"/>
      <w:marBottom w:val="0"/>
      <w:divBdr>
        <w:top w:val="none" w:sz="0" w:space="0" w:color="auto"/>
        <w:left w:val="none" w:sz="0" w:space="0" w:color="auto"/>
        <w:bottom w:val="none" w:sz="0" w:space="0" w:color="auto"/>
        <w:right w:val="none" w:sz="0" w:space="0" w:color="auto"/>
      </w:divBdr>
      <w:divsChild>
        <w:div w:id="623194349">
          <w:marLeft w:val="0"/>
          <w:marRight w:val="0"/>
          <w:marTop w:val="100"/>
          <w:marBottom w:val="100"/>
          <w:divBdr>
            <w:top w:val="none" w:sz="0" w:space="0" w:color="auto"/>
            <w:left w:val="none" w:sz="0" w:space="0" w:color="auto"/>
            <w:bottom w:val="none" w:sz="0" w:space="0" w:color="auto"/>
            <w:right w:val="none" w:sz="0" w:space="0" w:color="auto"/>
          </w:divBdr>
          <w:divsChild>
            <w:div w:id="1348287757">
              <w:marLeft w:val="0"/>
              <w:marRight w:val="0"/>
              <w:marTop w:val="100"/>
              <w:marBottom w:val="100"/>
              <w:divBdr>
                <w:top w:val="none" w:sz="0" w:space="0" w:color="auto"/>
                <w:left w:val="none" w:sz="0" w:space="0" w:color="auto"/>
                <w:bottom w:val="none" w:sz="0" w:space="0" w:color="auto"/>
                <w:right w:val="none" w:sz="0" w:space="0" w:color="auto"/>
              </w:divBdr>
              <w:divsChild>
                <w:div w:id="1684359092">
                  <w:marLeft w:val="0"/>
                  <w:marRight w:val="0"/>
                  <w:marTop w:val="0"/>
                  <w:marBottom w:val="0"/>
                  <w:divBdr>
                    <w:top w:val="none" w:sz="0" w:space="0" w:color="auto"/>
                    <w:left w:val="none" w:sz="0" w:space="0" w:color="auto"/>
                    <w:bottom w:val="none" w:sz="0" w:space="0" w:color="auto"/>
                    <w:right w:val="none" w:sz="0" w:space="0" w:color="auto"/>
                  </w:divBdr>
                  <w:divsChild>
                    <w:div w:id="252007813">
                      <w:marLeft w:val="0"/>
                      <w:marRight w:val="0"/>
                      <w:marTop w:val="100"/>
                      <w:marBottom w:val="100"/>
                      <w:divBdr>
                        <w:top w:val="none" w:sz="0" w:space="0" w:color="auto"/>
                        <w:left w:val="single" w:sz="6" w:space="0" w:color="222222"/>
                        <w:bottom w:val="single" w:sz="6" w:space="0" w:color="222222"/>
                        <w:right w:val="single" w:sz="6" w:space="0" w:color="222222"/>
                      </w:divBdr>
                      <w:divsChild>
                        <w:div w:id="559441150">
                          <w:marLeft w:val="150"/>
                          <w:marRight w:val="150"/>
                          <w:marTop w:val="150"/>
                          <w:marBottom w:val="150"/>
                          <w:divBdr>
                            <w:top w:val="none" w:sz="0" w:space="0" w:color="auto"/>
                            <w:left w:val="none" w:sz="0" w:space="0" w:color="auto"/>
                            <w:bottom w:val="none" w:sz="0" w:space="0" w:color="auto"/>
                            <w:right w:val="none" w:sz="0" w:space="0" w:color="auto"/>
                          </w:divBdr>
                          <w:divsChild>
                            <w:div w:id="398551955">
                              <w:marLeft w:val="0"/>
                              <w:marRight w:val="0"/>
                              <w:marTop w:val="100"/>
                              <w:marBottom w:val="100"/>
                              <w:divBdr>
                                <w:top w:val="none" w:sz="0" w:space="0" w:color="auto"/>
                                <w:left w:val="none" w:sz="0" w:space="0" w:color="auto"/>
                                <w:bottom w:val="none" w:sz="0" w:space="0" w:color="auto"/>
                                <w:right w:val="none" w:sz="0" w:space="0" w:color="auto"/>
                              </w:divBdr>
                              <w:divsChild>
                                <w:div w:id="138772456">
                                  <w:marLeft w:val="0"/>
                                  <w:marRight w:val="0"/>
                                  <w:marTop w:val="0"/>
                                  <w:marBottom w:val="0"/>
                                  <w:divBdr>
                                    <w:top w:val="none" w:sz="0" w:space="0" w:color="auto"/>
                                    <w:left w:val="none" w:sz="0" w:space="0" w:color="auto"/>
                                    <w:bottom w:val="none" w:sz="0" w:space="0" w:color="auto"/>
                                    <w:right w:val="none" w:sz="0" w:space="0" w:color="auto"/>
                                  </w:divBdr>
                                  <w:divsChild>
                                    <w:div w:id="19847002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69048">
      <w:bodyDiv w:val="1"/>
      <w:marLeft w:val="0"/>
      <w:marRight w:val="0"/>
      <w:marTop w:val="0"/>
      <w:marBottom w:val="0"/>
      <w:divBdr>
        <w:top w:val="none" w:sz="0" w:space="0" w:color="auto"/>
        <w:left w:val="none" w:sz="0" w:space="0" w:color="auto"/>
        <w:bottom w:val="none" w:sz="0" w:space="0" w:color="auto"/>
        <w:right w:val="none" w:sz="0" w:space="0" w:color="auto"/>
      </w:divBdr>
    </w:div>
    <w:div w:id="223375360">
      <w:bodyDiv w:val="1"/>
      <w:marLeft w:val="0"/>
      <w:marRight w:val="0"/>
      <w:marTop w:val="0"/>
      <w:marBottom w:val="0"/>
      <w:divBdr>
        <w:top w:val="none" w:sz="0" w:space="0" w:color="auto"/>
        <w:left w:val="none" w:sz="0" w:space="0" w:color="auto"/>
        <w:bottom w:val="none" w:sz="0" w:space="0" w:color="auto"/>
        <w:right w:val="none" w:sz="0" w:space="0" w:color="auto"/>
      </w:divBdr>
      <w:divsChild>
        <w:div w:id="1704358193">
          <w:marLeft w:val="0"/>
          <w:marRight w:val="0"/>
          <w:marTop w:val="100"/>
          <w:marBottom w:val="100"/>
          <w:divBdr>
            <w:top w:val="none" w:sz="0" w:space="0" w:color="auto"/>
            <w:left w:val="none" w:sz="0" w:space="0" w:color="auto"/>
            <w:bottom w:val="none" w:sz="0" w:space="0" w:color="auto"/>
            <w:right w:val="none" w:sz="0" w:space="0" w:color="auto"/>
          </w:divBdr>
          <w:divsChild>
            <w:div w:id="1892155975">
              <w:marLeft w:val="0"/>
              <w:marRight w:val="0"/>
              <w:marTop w:val="100"/>
              <w:marBottom w:val="100"/>
              <w:divBdr>
                <w:top w:val="none" w:sz="0" w:space="0" w:color="auto"/>
                <w:left w:val="none" w:sz="0" w:space="0" w:color="auto"/>
                <w:bottom w:val="none" w:sz="0" w:space="0" w:color="auto"/>
                <w:right w:val="none" w:sz="0" w:space="0" w:color="auto"/>
              </w:divBdr>
              <w:divsChild>
                <w:div w:id="64383350">
                  <w:marLeft w:val="0"/>
                  <w:marRight w:val="0"/>
                  <w:marTop w:val="0"/>
                  <w:marBottom w:val="0"/>
                  <w:divBdr>
                    <w:top w:val="none" w:sz="0" w:space="0" w:color="auto"/>
                    <w:left w:val="none" w:sz="0" w:space="0" w:color="auto"/>
                    <w:bottom w:val="none" w:sz="0" w:space="0" w:color="auto"/>
                    <w:right w:val="none" w:sz="0" w:space="0" w:color="auto"/>
                  </w:divBdr>
                  <w:divsChild>
                    <w:div w:id="1678119023">
                      <w:marLeft w:val="0"/>
                      <w:marRight w:val="0"/>
                      <w:marTop w:val="100"/>
                      <w:marBottom w:val="100"/>
                      <w:divBdr>
                        <w:top w:val="none" w:sz="0" w:space="0" w:color="auto"/>
                        <w:left w:val="single" w:sz="6" w:space="0" w:color="222222"/>
                        <w:bottom w:val="single" w:sz="6" w:space="0" w:color="222222"/>
                        <w:right w:val="single" w:sz="6" w:space="0" w:color="222222"/>
                      </w:divBdr>
                      <w:divsChild>
                        <w:div w:id="1317413539">
                          <w:marLeft w:val="150"/>
                          <w:marRight w:val="150"/>
                          <w:marTop w:val="150"/>
                          <w:marBottom w:val="150"/>
                          <w:divBdr>
                            <w:top w:val="none" w:sz="0" w:space="0" w:color="auto"/>
                            <w:left w:val="none" w:sz="0" w:space="0" w:color="auto"/>
                            <w:bottom w:val="none" w:sz="0" w:space="0" w:color="auto"/>
                            <w:right w:val="none" w:sz="0" w:space="0" w:color="auto"/>
                          </w:divBdr>
                          <w:divsChild>
                            <w:div w:id="1709645027">
                              <w:marLeft w:val="0"/>
                              <w:marRight w:val="0"/>
                              <w:marTop w:val="100"/>
                              <w:marBottom w:val="100"/>
                              <w:divBdr>
                                <w:top w:val="none" w:sz="0" w:space="0" w:color="auto"/>
                                <w:left w:val="none" w:sz="0" w:space="0" w:color="auto"/>
                                <w:bottom w:val="none" w:sz="0" w:space="0" w:color="auto"/>
                                <w:right w:val="none" w:sz="0" w:space="0" w:color="auto"/>
                              </w:divBdr>
                              <w:divsChild>
                                <w:div w:id="1989748775">
                                  <w:marLeft w:val="0"/>
                                  <w:marRight w:val="0"/>
                                  <w:marTop w:val="0"/>
                                  <w:marBottom w:val="0"/>
                                  <w:divBdr>
                                    <w:top w:val="none" w:sz="0" w:space="0" w:color="auto"/>
                                    <w:left w:val="none" w:sz="0" w:space="0" w:color="auto"/>
                                    <w:bottom w:val="none" w:sz="0" w:space="0" w:color="auto"/>
                                    <w:right w:val="none" w:sz="0" w:space="0" w:color="auto"/>
                                  </w:divBdr>
                                  <w:divsChild>
                                    <w:div w:id="7088453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397140">
      <w:bodyDiv w:val="1"/>
      <w:marLeft w:val="0"/>
      <w:marRight w:val="0"/>
      <w:marTop w:val="0"/>
      <w:marBottom w:val="0"/>
      <w:divBdr>
        <w:top w:val="none" w:sz="0" w:space="0" w:color="auto"/>
        <w:left w:val="none" w:sz="0" w:space="0" w:color="auto"/>
        <w:bottom w:val="none" w:sz="0" w:space="0" w:color="auto"/>
        <w:right w:val="none" w:sz="0" w:space="0" w:color="auto"/>
      </w:divBdr>
      <w:divsChild>
        <w:div w:id="171195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13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5239">
      <w:bodyDiv w:val="1"/>
      <w:marLeft w:val="0"/>
      <w:marRight w:val="0"/>
      <w:marTop w:val="0"/>
      <w:marBottom w:val="0"/>
      <w:divBdr>
        <w:top w:val="none" w:sz="0" w:space="0" w:color="auto"/>
        <w:left w:val="none" w:sz="0" w:space="0" w:color="auto"/>
        <w:bottom w:val="none" w:sz="0" w:space="0" w:color="auto"/>
        <w:right w:val="none" w:sz="0" w:space="0" w:color="auto"/>
      </w:divBdr>
    </w:div>
    <w:div w:id="360517368">
      <w:bodyDiv w:val="1"/>
      <w:marLeft w:val="0"/>
      <w:marRight w:val="0"/>
      <w:marTop w:val="0"/>
      <w:marBottom w:val="0"/>
      <w:divBdr>
        <w:top w:val="none" w:sz="0" w:space="0" w:color="auto"/>
        <w:left w:val="none" w:sz="0" w:space="0" w:color="auto"/>
        <w:bottom w:val="none" w:sz="0" w:space="0" w:color="auto"/>
        <w:right w:val="none" w:sz="0" w:space="0" w:color="auto"/>
      </w:divBdr>
    </w:div>
    <w:div w:id="380372374">
      <w:bodyDiv w:val="1"/>
      <w:marLeft w:val="0"/>
      <w:marRight w:val="0"/>
      <w:marTop w:val="0"/>
      <w:marBottom w:val="0"/>
      <w:divBdr>
        <w:top w:val="none" w:sz="0" w:space="0" w:color="auto"/>
        <w:left w:val="none" w:sz="0" w:space="0" w:color="auto"/>
        <w:bottom w:val="none" w:sz="0" w:space="0" w:color="auto"/>
        <w:right w:val="none" w:sz="0" w:space="0" w:color="auto"/>
      </w:divBdr>
    </w:div>
    <w:div w:id="380860140">
      <w:bodyDiv w:val="1"/>
      <w:marLeft w:val="0"/>
      <w:marRight w:val="0"/>
      <w:marTop w:val="0"/>
      <w:marBottom w:val="0"/>
      <w:divBdr>
        <w:top w:val="none" w:sz="0" w:space="0" w:color="auto"/>
        <w:left w:val="none" w:sz="0" w:space="0" w:color="auto"/>
        <w:bottom w:val="none" w:sz="0" w:space="0" w:color="auto"/>
        <w:right w:val="none" w:sz="0" w:space="0" w:color="auto"/>
      </w:divBdr>
    </w:div>
    <w:div w:id="423115911">
      <w:bodyDiv w:val="1"/>
      <w:marLeft w:val="0"/>
      <w:marRight w:val="0"/>
      <w:marTop w:val="0"/>
      <w:marBottom w:val="0"/>
      <w:divBdr>
        <w:top w:val="none" w:sz="0" w:space="0" w:color="auto"/>
        <w:left w:val="none" w:sz="0" w:space="0" w:color="auto"/>
        <w:bottom w:val="none" w:sz="0" w:space="0" w:color="auto"/>
        <w:right w:val="none" w:sz="0" w:space="0" w:color="auto"/>
      </w:divBdr>
    </w:div>
    <w:div w:id="524444149">
      <w:bodyDiv w:val="1"/>
      <w:marLeft w:val="0"/>
      <w:marRight w:val="0"/>
      <w:marTop w:val="0"/>
      <w:marBottom w:val="0"/>
      <w:divBdr>
        <w:top w:val="none" w:sz="0" w:space="0" w:color="auto"/>
        <w:left w:val="none" w:sz="0" w:space="0" w:color="auto"/>
        <w:bottom w:val="none" w:sz="0" w:space="0" w:color="auto"/>
        <w:right w:val="none" w:sz="0" w:space="0" w:color="auto"/>
      </w:divBdr>
      <w:divsChild>
        <w:div w:id="28142837">
          <w:marLeft w:val="0"/>
          <w:marRight w:val="0"/>
          <w:marTop w:val="0"/>
          <w:marBottom w:val="0"/>
          <w:divBdr>
            <w:top w:val="none" w:sz="0" w:space="0" w:color="auto"/>
            <w:left w:val="none" w:sz="0" w:space="0" w:color="auto"/>
            <w:bottom w:val="none" w:sz="0" w:space="0" w:color="auto"/>
            <w:right w:val="none" w:sz="0" w:space="0" w:color="auto"/>
          </w:divBdr>
        </w:div>
        <w:div w:id="373505012">
          <w:marLeft w:val="0"/>
          <w:marRight w:val="0"/>
          <w:marTop w:val="0"/>
          <w:marBottom w:val="0"/>
          <w:divBdr>
            <w:top w:val="none" w:sz="0" w:space="0" w:color="auto"/>
            <w:left w:val="none" w:sz="0" w:space="0" w:color="auto"/>
            <w:bottom w:val="none" w:sz="0" w:space="0" w:color="auto"/>
            <w:right w:val="none" w:sz="0" w:space="0" w:color="auto"/>
          </w:divBdr>
        </w:div>
        <w:div w:id="146290431">
          <w:marLeft w:val="0"/>
          <w:marRight w:val="0"/>
          <w:marTop w:val="0"/>
          <w:marBottom w:val="0"/>
          <w:divBdr>
            <w:top w:val="none" w:sz="0" w:space="0" w:color="auto"/>
            <w:left w:val="none" w:sz="0" w:space="0" w:color="auto"/>
            <w:bottom w:val="none" w:sz="0" w:space="0" w:color="auto"/>
            <w:right w:val="none" w:sz="0" w:space="0" w:color="auto"/>
          </w:divBdr>
        </w:div>
        <w:div w:id="1586113188">
          <w:marLeft w:val="0"/>
          <w:marRight w:val="0"/>
          <w:marTop w:val="0"/>
          <w:marBottom w:val="0"/>
          <w:divBdr>
            <w:top w:val="none" w:sz="0" w:space="0" w:color="auto"/>
            <w:left w:val="none" w:sz="0" w:space="0" w:color="auto"/>
            <w:bottom w:val="none" w:sz="0" w:space="0" w:color="auto"/>
            <w:right w:val="none" w:sz="0" w:space="0" w:color="auto"/>
          </w:divBdr>
        </w:div>
        <w:div w:id="1845973395">
          <w:marLeft w:val="0"/>
          <w:marRight w:val="0"/>
          <w:marTop w:val="0"/>
          <w:marBottom w:val="0"/>
          <w:divBdr>
            <w:top w:val="none" w:sz="0" w:space="0" w:color="auto"/>
            <w:left w:val="none" w:sz="0" w:space="0" w:color="auto"/>
            <w:bottom w:val="none" w:sz="0" w:space="0" w:color="auto"/>
            <w:right w:val="none" w:sz="0" w:space="0" w:color="auto"/>
          </w:divBdr>
        </w:div>
      </w:divsChild>
    </w:div>
    <w:div w:id="553395619">
      <w:bodyDiv w:val="1"/>
      <w:marLeft w:val="0"/>
      <w:marRight w:val="0"/>
      <w:marTop w:val="0"/>
      <w:marBottom w:val="0"/>
      <w:divBdr>
        <w:top w:val="none" w:sz="0" w:space="0" w:color="auto"/>
        <w:left w:val="none" w:sz="0" w:space="0" w:color="auto"/>
        <w:bottom w:val="none" w:sz="0" w:space="0" w:color="auto"/>
        <w:right w:val="none" w:sz="0" w:space="0" w:color="auto"/>
      </w:divBdr>
      <w:divsChild>
        <w:div w:id="518933800">
          <w:marLeft w:val="0"/>
          <w:marRight w:val="0"/>
          <w:marTop w:val="0"/>
          <w:marBottom w:val="0"/>
          <w:divBdr>
            <w:top w:val="none" w:sz="0" w:space="0" w:color="auto"/>
            <w:left w:val="none" w:sz="0" w:space="0" w:color="auto"/>
            <w:bottom w:val="none" w:sz="0" w:space="0" w:color="auto"/>
            <w:right w:val="none" w:sz="0" w:space="0" w:color="auto"/>
          </w:divBdr>
        </w:div>
        <w:div w:id="114452593">
          <w:marLeft w:val="0"/>
          <w:marRight w:val="0"/>
          <w:marTop w:val="0"/>
          <w:marBottom w:val="0"/>
          <w:divBdr>
            <w:top w:val="none" w:sz="0" w:space="0" w:color="auto"/>
            <w:left w:val="none" w:sz="0" w:space="0" w:color="auto"/>
            <w:bottom w:val="none" w:sz="0" w:space="0" w:color="auto"/>
            <w:right w:val="none" w:sz="0" w:space="0" w:color="auto"/>
          </w:divBdr>
        </w:div>
        <w:div w:id="1265115826">
          <w:marLeft w:val="0"/>
          <w:marRight w:val="0"/>
          <w:marTop w:val="0"/>
          <w:marBottom w:val="0"/>
          <w:divBdr>
            <w:top w:val="none" w:sz="0" w:space="0" w:color="auto"/>
            <w:left w:val="none" w:sz="0" w:space="0" w:color="auto"/>
            <w:bottom w:val="none" w:sz="0" w:space="0" w:color="auto"/>
            <w:right w:val="none" w:sz="0" w:space="0" w:color="auto"/>
          </w:divBdr>
        </w:div>
        <w:div w:id="199130327">
          <w:marLeft w:val="0"/>
          <w:marRight w:val="0"/>
          <w:marTop w:val="0"/>
          <w:marBottom w:val="0"/>
          <w:divBdr>
            <w:top w:val="none" w:sz="0" w:space="0" w:color="auto"/>
            <w:left w:val="none" w:sz="0" w:space="0" w:color="auto"/>
            <w:bottom w:val="none" w:sz="0" w:space="0" w:color="auto"/>
            <w:right w:val="none" w:sz="0" w:space="0" w:color="auto"/>
          </w:divBdr>
        </w:div>
        <w:div w:id="1756396964">
          <w:marLeft w:val="0"/>
          <w:marRight w:val="0"/>
          <w:marTop w:val="0"/>
          <w:marBottom w:val="0"/>
          <w:divBdr>
            <w:top w:val="none" w:sz="0" w:space="0" w:color="auto"/>
            <w:left w:val="none" w:sz="0" w:space="0" w:color="auto"/>
            <w:bottom w:val="none" w:sz="0" w:space="0" w:color="auto"/>
            <w:right w:val="none" w:sz="0" w:space="0" w:color="auto"/>
          </w:divBdr>
        </w:div>
        <w:div w:id="908466109">
          <w:marLeft w:val="0"/>
          <w:marRight w:val="0"/>
          <w:marTop w:val="0"/>
          <w:marBottom w:val="0"/>
          <w:divBdr>
            <w:top w:val="none" w:sz="0" w:space="0" w:color="auto"/>
            <w:left w:val="none" w:sz="0" w:space="0" w:color="auto"/>
            <w:bottom w:val="none" w:sz="0" w:space="0" w:color="auto"/>
            <w:right w:val="none" w:sz="0" w:space="0" w:color="auto"/>
          </w:divBdr>
        </w:div>
        <w:div w:id="1070034976">
          <w:marLeft w:val="0"/>
          <w:marRight w:val="0"/>
          <w:marTop w:val="0"/>
          <w:marBottom w:val="0"/>
          <w:divBdr>
            <w:top w:val="none" w:sz="0" w:space="0" w:color="auto"/>
            <w:left w:val="none" w:sz="0" w:space="0" w:color="auto"/>
            <w:bottom w:val="none" w:sz="0" w:space="0" w:color="auto"/>
            <w:right w:val="none" w:sz="0" w:space="0" w:color="auto"/>
          </w:divBdr>
        </w:div>
        <w:div w:id="804664019">
          <w:marLeft w:val="0"/>
          <w:marRight w:val="0"/>
          <w:marTop w:val="0"/>
          <w:marBottom w:val="0"/>
          <w:divBdr>
            <w:top w:val="none" w:sz="0" w:space="0" w:color="auto"/>
            <w:left w:val="none" w:sz="0" w:space="0" w:color="auto"/>
            <w:bottom w:val="none" w:sz="0" w:space="0" w:color="auto"/>
            <w:right w:val="none" w:sz="0" w:space="0" w:color="auto"/>
          </w:divBdr>
        </w:div>
        <w:div w:id="1896158429">
          <w:marLeft w:val="0"/>
          <w:marRight w:val="0"/>
          <w:marTop w:val="0"/>
          <w:marBottom w:val="0"/>
          <w:divBdr>
            <w:top w:val="none" w:sz="0" w:space="0" w:color="auto"/>
            <w:left w:val="none" w:sz="0" w:space="0" w:color="auto"/>
            <w:bottom w:val="none" w:sz="0" w:space="0" w:color="auto"/>
            <w:right w:val="none" w:sz="0" w:space="0" w:color="auto"/>
          </w:divBdr>
        </w:div>
        <w:div w:id="1649355760">
          <w:marLeft w:val="0"/>
          <w:marRight w:val="0"/>
          <w:marTop w:val="0"/>
          <w:marBottom w:val="0"/>
          <w:divBdr>
            <w:top w:val="none" w:sz="0" w:space="0" w:color="auto"/>
            <w:left w:val="none" w:sz="0" w:space="0" w:color="auto"/>
            <w:bottom w:val="none" w:sz="0" w:space="0" w:color="auto"/>
            <w:right w:val="none" w:sz="0" w:space="0" w:color="auto"/>
          </w:divBdr>
        </w:div>
      </w:divsChild>
    </w:div>
    <w:div w:id="600603687">
      <w:bodyDiv w:val="1"/>
      <w:marLeft w:val="0"/>
      <w:marRight w:val="0"/>
      <w:marTop w:val="0"/>
      <w:marBottom w:val="0"/>
      <w:divBdr>
        <w:top w:val="none" w:sz="0" w:space="0" w:color="auto"/>
        <w:left w:val="none" w:sz="0" w:space="0" w:color="auto"/>
        <w:bottom w:val="none" w:sz="0" w:space="0" w:color="auto"/>
        <w:right w:val="none" w:sz="0" w:space="0" w:color="auto"/>
      </w:divBdr>
    </w:div>
    <w:div w:id="690840585">
      <w:bodyDiv w:val="1"/>
      <w:marLeft w:val="0"/>
      <w:marRight w:val="0"/>
      <w:marTop w:val="0"/>
      <w:marBottom w:val="0"/>
      <w:divBdr>
        <w:top w:val="none" w:sz="0" w:space="0" w:color="auto"/>
        <w:left w:val="none" w:sz="0" w:space="0" w:color="auto"/>
        <w:bottom w:val="none" w:sz="0" w:space="0" w:color="auto"/>
        <w:right w:val="none" w:sz="0" w:space="0" w:color="auto"/>
      </w:divBdr>
      <w:divsChild>
        <w:div w:id="1189370417">
          <w:marLeft w:val="0"/>
          <w:marRight w:val="0"/>
          <w:marTop w:val="0"/>
          <w:marBottom w:val="0"/>
          <w:divBdr>
            <w:top w:val="none" w:sz="0" w:space="0" w:color="auto"/>
            <w:left w:val="none" w:sz="0" w:space="0" w:color="auto"/>
            <w:bottom w:val="none" w:sz="0" w:space="0" w:color="auto"/>
            <w:right w:val="none" w:sz="0" w:space="0" w:color="auto"/>
          </w:divBdr>
          <w:divsChild>
            <w:div w:id="1975869322">
              <w:marLeft w:val="0"/>
              <w:marRight w:val="0"/>
              <w:marTop w:val="0"/>
              <w:marBottom w:val="0"/>
              <w:divBdr>
                <w:top w:val="none" w:sz="0" w:space="0" w:color="auto"/>
                <w:left w:val="none" w:sz="0" w:space="0" w:color="auto"/>
                <w:bottom w:val="none" w:sz="0" w:space="0" w:color="auto"/>
                <w:right w:val="none" w:sz="0" w:space="0" w:color="auto"/>
              </w:divBdr>
              <w:divsChild>
                <w:div w:id="890774977">
                  <w:marLeft w:val="0"/>
                  <w:marRight w:val="0"/>
                  <w:marTop w:val="0"/>
                  <w:marBottom w:val="0"/>
                  <w:divBdr>
                    <w:top w:val="none" w:sz="0" w:space="0" w:color="auto"/>
                    <w:left w:val="none" w:sz="0" w:space="0" w:color="auto"/>
                    <w:bottom w:val="none" w:sz="0" w:space="0" w:color="auto"/>
                    <w:right w:val="none" w:sz="0" w:space="0" w:color="auto"/>
                  </w:divBdr>
                  <w:divsChild>
                    <w:div w:id="1990936002">
                      <w:marLeft w:val="0"/>
                      <w:marRight w:val="0"/>
                      <w:marTop w:val="0"/>
                      <w:marBottom w:val="0"/>
                      <w:divBdr>
                        <w:top w:val="none" w:sz="0" w:space="0" w:color="auto"/>
                        <w:left w:val="none" w:sz="0" w:space="0" w:color="auto"/>
                        <w:bottom w:val="none" w:sz="0" w:space="0" w:color="auto"/>
                        <w:right w:val="none" w:sz="0" w:space="0" w:color="auto"/>
                      </w:divBdr>
                      <w:divsChild>
                        <w:div w:id="298462111">
                          <w:marLeft w:val="0"/>
                          <w:marRight w:val="0"/>
                          <w:marTop w:val="0"/>
                          <w:marBottom w:val="0"/>
                          <w:divBdr>
                            <w:top w:val="none" w:sz="0" w:space="0" w:color="auto"/>
                            <w:left w:val="none" w:sz="0" w:space="0" w:color="auto"/>
                            <w:bottom w:val="none" w:sz="0" w:space="0" w:color="auto"/>
                            <w:right w:val="none" w:sz="0" w:space="0" w:color="auto"/>
                          </w:divBdr>
                          <w:divsChild>
                            <w:div w:id="1541891269">
                              <w:marLeft w:val="0"/>
                              <w:marRight w:val="0"/>
                              <w:marTop w:val="0"/>
                              <w:marBottom w:val="0"/>
                              <w:divBdr>
                                <w:top w:val="none" w:sz="0" w:space="0" w:color="auto"/>
                                <w:left w:val="none" w:sz="0" w:space="0" w:color="auto"/>
                                <w:bottom w:val="none" w:sz="0" w:space="0" w:color="auto"/>
                                <w:right w:val="none" w:sz="0" w:space="0" w:color="auto"/>
                              </w:divBdr>
                              <w:divsChild>
                                <w:div w:id="1356423527">
                                  <w:marLeft w:val="0"/>
                                  <w:marRight w:val="0"/>
                                  <w:marTop w:val="0"/>
                                  <w:marBottom w:val="0"/>
                                  <w:divBdr>
                                    <w:top w:val="none" w:sz="0" w:space="0" w:color="auto"/>
                                    <w:left w:val="none" w:sz="0" w:space="0" w:color="auto"/>
                                    <w:bottom w:val="none" w:sz="0" w:space="0" w:color="auto"/>
                                    <w:right w:val="none" w:sz="0" w:space="0" w:color="auto"/>
                                  </w:divBdr>
                                  <w:divsChild>
                                    <w:div w:id="4230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592400">
      <w:bodyDiv w:val="1"/>
      <w:marLeft w:val="0"/>
      <w:marRight w:val="0"/>
      <w:marTop w:val="0"/>
      <w:marBottom w:val="0"/>
      <w:divBdr>
        <w:top w:val="none" w:sz="0" w:space="0" w:color="auto"/>
        <w:left w:val="none" w:sz="0" w:space="0" w:color="auto"/>
        <w:bottom w:val="none" w:sz="0" w:space="0" w:color="auto"/>
        <w:right w:val="none" w:sz="0" w:space="0" w:color="auto"/>
      </w:divBdr>
    </w:div>
    <w:div w:id="902059524">
      <w:bodyDiv w:val="1"/>
      <w:marLeft w:val="0"/>
      <w:marRight w:val="0"/>
      <w:marTop w:val="0"/>
      <w:marBottom w:val="0"/>
      <w:divBdr>
        <w:top w:val="none" w:sz="0" w:space="0" w:color="auto"/>
        <w:left w:val="none" w:sz="0" w:space="0" w:color="auto"/>
        <w:bottom w:val="none" w:sz="0" w:space="0" w:color="auto"/>
        <w:right w:val="none" w:sz="0" w:space="0" w:color="auto"/>
      </w:divBdr>
    </w:div>
    <w:div w:id="944847328">
      <w:bodyDiv w:val="1"/>
      <w:marLeft w:val="0"/>
      <w:marRight w:val="0"/>
      <w:marTop w:val="0"/>
      <w:marBottom w:val="0"/>
      <w:divBdr>
        <w:top w:val="none" w:sz="0" w:space="0" w:color="auto"/>
        <w:left w:val="none" w:sz="0" w:space="0" w:color="auto"/>
        <w:bottom w:val="none" w:sz="0" w:space="0" w:color="auto"/>
        <w:right w:val="none" w:sz="0" w:space="0" w:color="auto"/>
      </w:divBdr>
      <w:divsChild>
        <w:div w:id="118439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296759">
              <w:marLeft w:val="0"/>
              <w:marRight w:val="0"/>
              <w:marTop w:val="0"/>
              <w:marBottom w:val="0"/>
              <w:divBdr>
                <w:top w:val="none" w:sz="0" w:space="0" w:color="auto"/>
                <w:left w:val="none" w:sz="0" w:space="0" w:color="auto"/>
                <w:bottom w:val="none" w:sz="0" w:space="0" w:color="auto"/>
                <w:right w:val="none" w:sz="0" w:space="0" w:color="auto"/>
              </w:divBdr>
              <w:divsChild>
                <w:div w:id="1842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4777">
      <w:bodyDiv w:val="1"/>
      <w:marLeft w:val="0"/>
      <w:marRight w:val="0"/>
      <w:marTop w:val="0"/>
      <w:marBottom w:val="0"/>
      <w:divBdr>
        <w:top w:val="none" w:sz="0" w:space="0" w:color="auto"/>
        <w:left w:val="none" w:sz="0" w:space="0" w:color="auto"/>
        <w:bottom w:val="none" w:sz="0" w:space="0" w:color="auto"/>
        <w:right w:val="none" w:sz="0" w:space="0" w:color="auto"/>
      </w:divBdr>
      <w:divsChild>
        <w:div w:id="157223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68544">
              <w:marLeft w:val="0"/>
              <w:marRight w:val="0"/>
              <w:marTop w:val="0"/>
              <w:marBottom w:val="0"/>
              <w:divBdr>
                <w:top w:val="none" w:sz="0" w:space="0" w:color="auto"/>
                <w:left w:val="none" w:sz="0" w:space="0" w:color="auto"/>
                <w:bottom w:val="none" w:sz="0" w:space="0" w:color="auto"/>
                <w:right w:val="none" w:sz="0" w:space="0" w:color="auto"/>
              </w:divBdr>
              <w:divsChild>
                <w:div w:id="4522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94334">
      <w:bodyDiv w:val="1"/>
      <w:marLeft w:val="0"/>
      <w:marRight w:val="0"/>
      <w:marTop w:val="0"/>
      <w:marBottom w:val="0"/>
      <w:divBdr>
        <w:top w:val="none" w:sz="0" w:space="0" w:color="auto"/>
        <w:left w:val="none" w:sz="0" w:space="0" w:color="auto"/>
        <w:bottom w:val="none" w:sz="0" w:space="0" w:color="auto"/>
        <w:right w:val="none" w:sz="0" w:space="0" w:color="auto"/>
      </w:divBdr>
    </w:div>
    <w:div w:id="1135833862">
      <w:bodyDiv w:val="1"/>
      <w:marLeft w:val="0"/>
      <w:marRight w:val="0"/>
      <w:marTop w:val="0"/>
      <w:marBottom w:val="0"/>
      <w:divBdr>
        <w:top w:val="none" w:sz="0" w:space="0" w:color="auto"/>
        <w:left w:val="none" w:sz="0" w:space="0" w:color="auto"/>
        <w:bottom w:val="none" w:sz="0" w:space="0" w:color="auto"/>
        <w:right w:val="none" w:sz="0" w:space="0" w:color="auto"/>
      </w:divBdr>
      <w:divsChild>
        <w:div w:id="327560047">
          <w:marLeft w:val="0"/>
          <w:marRight w:val="0"/>
          <w:marTop w:val="100"/>
          <w:marBottom w:val="100"/>
          <w:divBdr>
            <w:top w:val="none" w:sz="0" w:space="0" w:color="auto"/>
            <w:left w:val="none" w:sz="0" w:space="0" w:color="auto"/>
            <w:bottom w:val="none" w:sz="0" w:space="0" w:color="auto"/>
            <w:right w:val="none" w:sz="0" w:space="0" w:color="auto"/>
          </w:divBdr>
          <w:divsChild>
            <w:div w:id="184750865">
              <w:marLeft w:val="0"/>
              <w:marRight w:val="0"/>
              <w:marTop w:val="100"/>
              <w:marBottom w:val="100"/>
              <w:divBdr>
                <w:top w:val="none" w:sz="0" w:space="0" w:color="auto"/>
                <w:left w:val="none" w:sz="0" w:space="0" w:color="auto"/>
                <w:bottom w:val="none" w:sz="0" w:space="0" w:color="auto"/>
                <w:right w:val="none" w:sz="0" w:space="0" w:color="auto"/>
              </w:divBdr>
              <w:divsChild>
                <w:div w:id="544677306">
                  <w:marLeft w:val="0"/>
                  <w:marRight w:val="0"/>
                  <w:marTop w:val="0"/>
                  <w:marBottom w:val="0"/>
                  <w:divBdr>
                    <w:top w:val="none" w:sz="0" w:space="0" w:color="auto"/>
                    <w:left w:val="none" w:sz="0" w:space="0" w:color="auto"/>
                    <w:bottom w:val="none" w:sz="0" w:space="0" w:color="auto"/>
                    <w:right w:val="none" w:sz="0" w:space="0" w:color="auto"/>
                  </w:divBdr>
                  <w:divsChild>
                    <w:div w:id="1231886859">
                      <w:marLeft w:val="0"/>
                      <w:marRight w:val="0"/>
                      <w:marTop w:val="100"/>
                      <w:marBottom w:val="100"/>
                      <w:divBdr>
                        <w:top w:val="none" w:sz="0" w:space="0" w:color="auto"/>
                        <w:left w:val="single" w:sz="6" w:space="0" w:color="222222"/>
                        <w:bottom w:val="single" w:sz="6" w:space="0" w:color="222222"/>
                        <w:right w:val="single" w:sz="6" w:space="0" w:color="222222"/>
                      </w:divBdr>
                      <w:divsChild>
                        <w:div w:id="806361315">
                          <w:marLeft w:val="150"/>
                          <w:marRight w:val="150"/>
                          <w:marTop w:val="150"/>
                          <w:marBottom w:val="150"/>
                          <w:divBdr>
                            <w:top w:val="none" w:sz="0" w:space="0" w:color="auto"/>
                            <w:left w:val="none" w:sz="0" w:space="0" w:color="auto"/>
                            <w:bottom w:val="none" w:sz="0" w:space="0" w:color="auto"/>
                            <w:right w:val="none" w:sz="0" w:space="0" w:color="auto"/>
                          </w:divBdr>
                          <w:divsChild>
                            <w:div w:id="599266740">
                              <w:marLeft w:val="0"/>
                              <w:marRight w:val="0"/>
                              <w:marTop w:val="100"/>
                              <w:marBottom w:val="100"/>
                              <w:divBdr>
                                <w:top w:val="none" w:sz="0" w:space="0" w:color="auto"/>
                                <w:left w:val="none" w:sz="0" w:space="0" w:color="auto"/>
                                <w:bottom w:val="none" w:sz="0" w:space="0" w:color="auto"/>
                                <w:right w:val="none" w:sz="0" w:space="0" w:color="auto"/>
                              </w:divBdr>
                              <w:divsChild>
                                <w:div w:id="109475636">
                                  <w:marLeft w:val="0"/>
                                  <w:marRight w:val="0"/>
                                  <w:marTop w:val="0"/>
                                  <w:marBottom w:val="0"/>
                                  <w:divBdr>
                                    <w:top w:val="none" w:sz="0" w:space="0" w:color="auto"/>
                                    <w:left w:val="none" w:sz="0" w:space="0" w:color="auto"/>
                                    <w:bottom w:val="none" w:sz="0" w:space="0" w:color="auto"/>
                                    <w:right w:val="none" w:sz="0" w:space="0" w:color="auto"/>
                                  </w:divBdr>
                                  <w:divsChild>
                                    <w:div w:id="8010764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472665">
      <w:bodyDiv w:val="1"/>
      <w:marLeft w:val="0"/>
      <w:marRight w:val="0"/>
      <w:marTop w:val="0"/>
      <w:marBottom w:val="0"/>
      <w:divBdr>
        <w:top w:val="none" w:sz="0" w:space="0" w:color="auto"/>
        <w:left w:val="none" w:sz="0" w:space="0" w:color="auto"/>
        <w:bottom w:val="none" w:sz="0" w:space="0" w:color="auto"/>
        <w:right w:val="none" w:sz="0" w:space="0" w:color="auto"/>
      </w:divBdr>
    </w:div>
    <w:div w:id="1187523615">
      <w:bodyDiv w:val="1"/>
      <w:marLeft w:val="0"/>
      <w:marRight w:val="0"/>
      <w:marTop w:val="0"/>
      <w:marBottom w:val="0"/>
      <w:divBdr>
        <w:top w:val="none" w:sz="0" w:space="0" w:color="auto"/>
        <w:left w:val="none" w:sz="0" w:space="0" w:color="auto"/>
        <w:bottom w:val="none" w:sz="0" w:space="0" w:color="auto"/>
        <w:right w:val="none" w:sz="0" w:space="0" w:color="auto"/>
      </w:divBdr>
      <w:divsChild>
        <w:div w:id="342365234">
          <w:marLeft w:val="0"/>
          <w:marRight w:val="0"/>
          <w:marTop w:val="100"/>
          <w:marBottom w:val="100"/>
          <w:divBdr>
            <w:top w:val="none" w:sz="0" w:space="0" w:color="auto"/>
            <w:left w:val="none" w:sz="0" w:space="0" w:color="auto"/>
            <w:bottom w:val="none" w:sz="0" w:space="0" w:color="auto"/>
            <w:right w:val="none" w:sz="0" w:space="0" w:color="auto"/>
          </w:divBdr>
          <w:divsChild>
            <w:div w:id="693190467">
              <w:marLeft w:val="0"/>
              <w:marRight w:val="0"/>
              <w:marTop w:val="100"/>
              <w:marBottom w:val="100"/>
              <w:divBdr>
                <w:top w:val="none" w:sz="0" w:space="0" w:color="auto"/>
                <w:left w:val="none" w:sz="0" w:space="0" w:color="auto"/>
                <w:bottom w:val="none" w:sz="0" w:space="0" w:color="auto"/>
                <w:right w:val="none" w:sz="0" w:space="0" w:color="auto"/>
              </w:divBdr>
              <w:divsChild>
                <w:div w:id="131408996">
                  <w:marLeft w:val="0"/>
                  <w:marRight w:val="0"/>
                  <w:marTop w:val="0"/>
                  <w:marBottom w:val="0"/>
                  <w:divBdr>
                    <w:top w:val="none" w:sz="0" w:space="0" w:color="auto"/>
                    <w:left w:val="none" w:sz="0" w:space="0" w:color="auto"/>
                    <w:bottom w:val="none" w:sz="0" w:space="0" w:color="auto"/>
                    <w:right w:val="none" w:sz="0" w:space="0" w:color="auto"/>
                  </w:divBdr>
                  <w:divsChild>
                    <w:div w:id="1523086554">
                      <w:marLeft w:val="0"/>
                      <w:marRight w:val="0"/>
                      <w:marTop w:val="100"/>
                      <w:marBottom w:val="100"/>
                      <w:divBdr>
                        <w:top w:val="none" w:sz="0" w:space="0" w:color="auto"/>
                        <w:left w:val="single" w:sz="6" w:space="0" w:color="222222"/>
                        <w:bottom w:val="single" w:sz="6" w:space="0" w:color="222222"/>
                        <w:right w:val="single" w:sz="6" w:space="0" w:color="222222"/>
                      </w:divBdr>
                      <w:divsChild>
                        <w:div w:id="953366080">
                          <w:marLeft w:val="150"/>
                          <w:marRight w:val="150"/>
                          <w:marTop w:val="150"/>
                          <w:marBottom w:val="150"/>
                          <w:divBdr>
                            <w:top w:val="none" w:sz="0" w:space="0" w:color="auto"/>
                            <w:left w:val="none" w:sz="0" w:space="0" w:color="auto"/>
                            <w:bottom w:val="none" w:sz="0" w:space="0" w:color="auto"/>
                            <w:right w:val="none" w:sz="0" w:space="0" w:color="auto"/>
                          </w:divBdr>
                          <w:divsChild>
                            <w:div w:id="1456408031">
                              <w:marLeft w:val="0"/>
                              <w:marRight w:val="0"/>
                              <w:marTop w:val="100"/>
                              <w:marBottom w:val="100"/>
                              <w:divBdr>
                                <w:top w:val="none" w:sz="0" w:space="0" w:color="auto"/>
                                <w:left w:val="none" w:sz="0" w:space="0" w:color="auto"/>
                                <w:bottom w:val="none" w:sz="0" w:space="0" w:color="auto"/>
                                <w:right w:val="none" w:sz="0" w:space="0" w:color="auto"/>
                              </w:divBdr>
                              <w:divsChild>
                                <w:div w:id="1318681704">
                                  <w:marLeft w:val="0"/>
                                  <w:marRight w:val="0"/>
                                  <w:marTop w:val="0"/>
                                  <w:marBottom w:val="0"/>
                                  <w:divBdr>
                                    <w:top w:val="none" w:sz="0" w:space="0" w:color="auto"/>
                                    <w:left w:val="none" w:sz="0" w:space="0" w:color="auto"/>
                                    <w:bottom w:val="none" w:sz="0" w:space="0" w:color="auto"/>
                                    <w:right w:val="none" w:sz="0" w:space="0" w:color="auto"/>
                                  </w:divBdr>
                                  <w:divsChild>
                                    <w:div w:id="19481492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11042">
      <w:bodyDiv w:val="1"/>
      <w:marLeft w:val="0"/>
      <w:marRight w:val="0"/>
      <w:marTop w:val="0"/>
      <w:marBottom w:val="0"/>
      <w:divBdr>
        <w:top w:val="none" w:sz="0" w:space="0" w:color="auto"/>
        <w:left w:val="none" w:sz="0" w:space="0" w:color="auto"/>
        <w:bottom w:val="none" w:sz="0" w:space="0" w:color="auto"/>
        <w:right w:val="none" w:sz="0" w:space="0" w:color="auto"/>
      </w:divBdr>
    </w:div>
    <w:div w:id="1221942661">
      <w:bodyDiv w:val="1"/>
      <w:marLeft w:val="0"/>
      <w:marRight w:val="0"/>
      <w:marTop w:val="0"/>
      <w:marBottom w:val="0"/>
      <w:divBdr>
        <w:top w:val="none" w:sz="0" w:space="0" w:color="auto"/>
        <w:left w:val="none" w:sz="0" w:space="0" w:color="auto"/>
        <w:bottom w:val="none" w:sz="0" w:space="0" w:color="auto"/>
        <w:right w:val="none" w:sz="0" w:space="0" w:color="auto"/>
      </w:divBdr>
    </w:div>
    <w:div w:id="1231425825">
      <w:bodyDiv w:val="1"/>
      <w:marLeft w:val="0"/>
      <w:marRight w:val="0"/>
      <w:marTop w:val="0"/>
      <w:marBottom w:val="0"/>
      <w:divBdr>
        <w:top w:val="none" w:sz="0" w:space="0" w:color="auto"/>
        <w:left w:val="none" w:sz="0" w:space="0" w:color="auto"/>
        <w:bottom w:val="none" w:sz="0" w:space="0" w:color="auto"/>
        <w:right w:val="none" w:sz="0" w:space="0" w:color="auto"/>
      </w:divBdr>
    </w:div>
    <w:div w:id="1387296808">
      <w:bodyDiv w:val="1"/>
      <w:marLeft w:val="0"/>
      <w:marRight w:val="0"/>
      <w:marTop w:val="0"/>
      <w:marBottom w:val="0"/>
      <w:divBdr>
        <w:top w:val="none" w:sz="0" w:space="0" w:color="auto"/>
        <w:left w:val="none" w:sz="0" w:space="0" w:color="auto"/>
        <w:bottom w:val="none" w:sz="0" w:space="0" w:color="auto"/>
        <w:right w:val="none" w:sz="0" w:space="0" w:color="auto"/>
      </w:divBdr>
      <w:divsChild>
        <w:div w:id="74206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866721">
              <w:marLeft w:val="0"/>
              <w:marRight w:val="0"/>
              <w:marTop w:val="0"/>
              <w:marBottom w:val="0"/>
              <w:divBdr>
                <w:top w:val="none" w:sz="0" w:space="0" w:color="auto"/>
                <w:left w:val="none" w:sz="0" w:space="0" w:color="auto"/>
                <w:bottom w:val="none" w:sz="0" w:space="0" w:color="auto"/>
                <w:right w:val="none" w:sz="0" w:space="0" w:color="auto"/>
              </w:divBdr>
              <w:divsChild>
                <w:div w:id="14317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84303">
      <w:bodyDiv w:val="1"/>
      <w:marLeft w:val="0"/>
      <w:marRight w:val="0"/>
      <w:marTop w:val="0"/>
      <w:marBottom w:val="0"/>
      <w:divBdr>
        <w:top w:val="none" w:sz="0" w:space="0" w:color="auto"/>
        <w:left w:val="none" w:sz="0" w:space="0" w:color="auto"/>
        <w:bottom w:val="none" w:sz="0" w:space="0" w:color="auto"/>
        <w:right w:val="none" w:sz="0" w:space="0" w:color="auto"/>
      </w:divBdr>
      <w:divsChild>
        <w:div w:id="1095979349">
          <w:marLeft w:val="0"/>
          <w:marRight w:val="0"/>
          <w:marTop w:val="100"/>
          <w:marBottom w:val="100"/>
          <w:divBdr>
            <w:top w:val="none" w:sz="0" w:space="0" w:color="auto"/>
            <w:left w:val="none" w:sz="0" w:space="0" w:color="auto"/>
            <w:bottom w:val="none" w:sz="0" w:space="0" w:color="auto"/>
            <w:right w:val="none" w:sz="0" w:space="0" w:color="auto"/>
          </w:divBdr>
          <w:divsChild>
            <w:div w:id="33121909">
              <w:marLeft w:val="0"/>
              <w:marRight w:val="0"/>
              <w:marTop w:val="100"/>
              <w:marBottom w:val="100"/>
              <w:divBdr>
                <w:top w:val="none" w:sz="0" w:space="0" w:color="auto"/>
                <w:left w:val="none" w:sz="0" w:space="0" w:color="auto"/>
                <w:bottom w:val="none" w:sz="0" w:space="0" w:color="auto"/>
                <w:right w:val="none" w:sz="0" w:space="0" w:color="auto"/>
              </w:divBdr>
              <w:divsChild>
                <w:div w:id="2008552129">
                  <w:marLeft w:val="0"/>
                  <w:marRight w:val="0"/>
                  <w:marTop w:val="0"/>
                  <w:marBottom w:val="0"/>
                  <w:divBdr>
                    <w:top w:val="none" w:sz="0" w:space="0" w:color="auto"/>
                    <w:left w:val="none" w:sz="0" w:space="0" w:color="auto"/>
                    <w:bottom w:val="none" w:sz="0" w:space="0" w:color="auto"/>
                    <w:right w:val="none" w:sz="0" w:space="0" w:color="auto"/>
                  </w:divBdr>
                  <w:divsChild>
                    <w:div w:id="912008231">
                      <w:marLeft w:val="0"/>
                      <w:marRight w:val="0"/>
                      <w:marTop w:val="100"/>
                      <w:marBottom w:val="100"/>
                      <w:divBdr>
                        <w:top w:val="none" w:sz="0" w:space="0" w:color="auto"/>
                        <w:left w:val="single" w:sz="6" w:space="0" w:color="222222"/>
                        <w:bottom w:val="single" w:sz="6" w:space="0" w:color="222222"/>
                        <w:right w:val="single" w:sz="6" w:space="0" w:color="222222"/>
                      </w:divBdr>
                      <w:divsChild>
                        <w:div w:id="173154077">
                          <w:marLeft w:val="150"/>
                          <w:marRight w:val="150"/>
                          <w:marTop w:val="150"/>
                          <w:marBottom w:val="150"/>
                          <w:divBdr>
                            <w:top w:val="none" w:sz="0" w:space="0" w:color="auto"/>
                            <w:left w:val="none" w:sz="0" w:space="0" w:color="auto"/>
                            <w:bottom w:val="none" w:sz="0" w:space="0" w:color="auto"/>
                            <w:right w:val="none" w:sz="0" w:space="0" w:color="auto"/>
                          </w:divBdr>
                          <w:divsChild>
                            <w:div w:id="1199702783">
                              <w:marLeft w:val="0"/>
                              <w:marRight w:val="0"/>
                              <w:marTop w:val="100"/>
                              <w:marBottom w:val="100"/>
                              <w:divBdr>
                                <w:top w:val="none" w:sz="0" w:space="0" w:color="auto"/>
                                <w:left w:val="none" w:sz="0" w:space="0" w:color="auto"/>
                                <w:bottom w:val="none" w:sz="0" w:space="0" w:color="auto"/>
                                <w:right w:val="none" w:sz="0" w:space="0" w:color="auto"/>
                              </w:divBdr>
                              <w:divsChild>
                                <w:div w:id="1124276241">
                                  <w:marLeft w:val="0"/>
                                  <w:marRight w:val="0"/>
                                  <w:marTop w:val="0"/>
                                  <w:marBottom w:val="0"/>
                                  <w:divBdr>
                                    <w:top w:val="none" w:sz="0" w:space="0" w:color="auto"/>
                                    <w:left w:val="none" w:sz="0" w:space="0" w:color="auto"/>
                                    <w:bottom w:val="none" w:sz="0" w:space="0" w:color="auto"/>
                                    <w:right w:val="none" w:sz="0" w:space="0" w:color="auto"/>
                                  </w:divBdr>
                                  <w:divsChild>
                                    <w:div w:id="756348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342356">
      <w:bodyDiv w:val="1"/>
      <w:marLeft w:val="0"/>
      <w:marRight w:val="0"/>
      <w:marTop w:val="0"/>
      <w:marBottom w:val="0"/>
      <w:divBdr>
        <w:top w:val="none" w:sz="0" w:space="0" w:color="auto"/>
        <w:left w:val="none" w:sz="0" w:space="0" w:color="auto"/>
        <w:bottom w:val="none" w:sz="0" w:space="0" w:color="auto"/>
        <w:right w:val="none" w:sz="0" w:space="0" w:color="auto"/>
      </w:divBdr>
      <w:divsChild>
        <w:div w:id="2125423602">
          <w:marLeft w:val="0"/>
          <w:marRight w:val="0"/>
          <w:marTop w:val="100"/>
          <w:marBottom w:val="100"/>
          <w:divBdr>
            <w:top w:val="none" w:sz="0" w:space="0" w:color="auto"/>
            <w:left w:val="none" w:sz="0" w:space="0" w:color="auto"/>
            <w:bottom w:val="none" w:sz="0" w:space="0" w:color="auto"/>
            <w:right w:val="none" w:sz="0" w:space="0" w:color="auto"/>
          </w:divBdr>
          <w:divsChild>
            <w:div w:id="1066536207">
              <w:marLeft w:val="0"/>
              <w:marRight w:val="0"/>
              <w:marTop w:val="100"/>
              <w:marBottom w:val="100"/>
              <w:divBdr>
                <w:top w:val="none" w:sz="0" w:space="0" w:color="auto"/>
                <w:left w:val="none" w:sz="0" w:space="0" w:color="auto"/>
                <w:bottom w:val="none" w:sz="0" w:space="0" w:color="auto"/>
                <w:right w:val="none" w:sz="0" w:space="0" w:color="auto"/>
              </w:divBdr>
              <w:divsChild>
                <w:div w:id="2006862421">
                  <w:marLeft w:val="0"/>
                  <w:marRight w:val="0"/>
                  <w:marTop w:val="0"/>
                  <w:marBottom w:val="0"/>
                  <w:divBdr>
                    <w:top w:val="none" w:sz="0" w:space="0" w:color="auto"/>
                    <w:left w:val="none" w:sz="0" w:space="0" w:color="auto"/>
                    <w:bottom w:val="none" w:sz="0" w:space="0" w:color="auto"/>
                    <w:right w:val="none" w:sz="0" w:space="0" w:color="auto"/>
                  </w:divBdr>
                  <w:divsChild>
                    <w:div w:id="1535926192">
                      <w:marLeft w:val="0"/>
                      <w:marRight w:val="0"/>
                      <w:marTop w:val="100"/>
                      <w:marBottom w:val="100"/>
                      <w:divBdr>
                        <w:top w:val="none" w:sz="0" w:space="0" w:color="auto"/>
                        <w:left w:val="single" w:sz="6" w:space="0" w:color="222222"/>
                        <w:bottom w:val="single" w:sz="6" w:space="0" w:color="222222"/>
                        <w:right w:val="single" w:sz="6" w:space="0" w:color="222222"/>
                      </w:divBdr>
                      <w:divsChild>
                        <w:div w:id="622809176">
                          <w:marLeft w:val="150"/>
                          <w:marRight w:val="150"/>
                          <w:marTop w:val="150"/>
                          <w:marBottom w:val="150"/>
                          <w:divBdr>
                            <w:top w:val="none" w:sz="0" w:space="0" w:color="auto"/>
                            <w:left w:val="none" w:sz="0" w:space="0" w:color="auto"/>
                            <w:bottom w:val="none" w:sz="0" w:space="0" w:color="auto"/>
                            <w:right w:val="none" w:sz="0" w:space="0" w:color="auto"/>
                          </w:divBdr>
                          <w:divsChild>
                            <w:div w:id="1758667686">
                              <w:marLeft w:val="0"/>
                              <w:marRight w:val="0"/>
                              <w:marTop w:val="100"/>
                              <w:marBottom w:val="100"/>
                              <w:divBdr>
                                <w:top w:val="none" w:sz="0" w:space="0" w:color="auto"/>
                                <w:left w:val="none" w:sz="0" w:space="0" w:color="auto"/>
                                <w:bottom w:val="none" w:sz="0" w:space="0" w:color="auto"/>
                                <w:right w:val="none" w:sz="0" w:space="0" w:color="auto"/>
                              </w:divBdr>
                              <w:divsChild>
                                <w:div w:id="804617935">
                                  <w:marLeft w:val="0"/>
                                  <w:marRight w:val="0"/>
                                  <w:marTop w:val="0"/>
                                  <w:marBottom w:val="0"/>
                                  <w:divBdr>
                                    <w:top w:val="none" w:sz="0" w:space="0" w:color="auto"/>
                                    <w:left w:val="none" w:sz="0" w:space="0" w:color="auto"/>
                                    <w:bottom w:val="none" w:sz="0" w:space="0" w:color="auto"/>
                                    <w:right w:val="none" w:sz="0" w:space="0" w:color="auto"/>
                                  </w:divBdr>
                                  <w:divsChild>
                                    <w:div w:id="8131810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734201">
      <w:bodyDiv w:val="1"/>
      <w:marLeft w:val="0"/>
      <w:marRight w:val="0"/>
      <w:marTop w:val="0"/>
      <w:marBottom w:val="0"/>
      <w:divBdr>
        <w:top w:val="none" w:sz="0" w:space="0" w:color="auto"/>
        <w:left w:val="none" w:sz="0" w:space="0" w:color="auto"/>
        <w:bottom w:val="none" w:sz="0" w:space="0" w:color="auto"/>
        <w:right w:val="none" w:sz="0" w:space="0" w:color="auto"/>
      </w:divBdr>
      <w:divsChild>
        <w:div w:id="1250773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7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8268">
      <w:bodyDiv w:val="1"/>
      <w:marLeft w:val="0"/>
      <w:marRight w:val="0"/>
      <w:marTop w:val="0"/>
      <w:marBottom w:val="0"/>
      <w:divBdr>
        <w:top w:val="none" w:sz="0" w:space="0" w:color="auto"/>
        <w:left w:val="none" w:sz="0" w:space="0" w:color="auto"/>
        <w:bottom w:val="none" w:sz="0" w:space="0" w:color="auto"/>
        <w:right w:val="none" w:sz="0" w:space="0" w:color="auto"/>
      </w:divBdr>
      <w:divsChild>
        <w:div w:id="746152048">
          <w:marLeft w:val="0"/>
          <w:marRight w:val="0"/>
          <w:marTop w:val="100"/>
          <w:marBottom w:val="100"/>
          <w:divBdr>
            <w:top w:val="none" w:sz="0" w:space="0" w:color="auto"/>
            <w:left w:val="none" w:sz="0" w:space="0" w:color="auto"/>
            <w:bottom w:val="none" w:sz="0" w:space="0" w:color="auto"/>
            <w:right w:val="none" w:sz="0" w:space="0" w:color="auto"/>
          </w:divBdr>
          <w:divsChild>
            <w:div w:id="2127846574">
              <w:marLeft w:val="0"/>
              <w:marRight w:val="0"/>
              <w:marTop w:val="100"/>
              <w:marBottom w:val="100"/>
              <w:divBdr>
                <w:top w:val="none" w:sz="0" w:space="0" w:color="auto"/>
                <w:left w:val="none" w:sz="0" w:space="0" w:color="auto"/>
                <w:bottom w:val="none" w:sz="0" w:space="0" w:color="auto"/>
                <w:right w:val="none" w:sz="0" w:space="0" w:color="auto"/>
              </w:divBdr>
              <w:divsChild>
                <w:div w:id="889078735">
                  <w:marLeft w:val="0"/>
                  <w:marRight w:val="0"/>
                  <w:marTop w:val="0"/>
                  <w:marBottom w:val="0"/>
                  <w:divBdr>
                    <w:top w:val="none" w:sz="0" w:space="0" w:color="auto"/>
                    <w:left w:val="none" w:sz="0" w:space="0" w:color="auto"/>
                    <w:bottom w:val="none" w:sz="0" w:space="0" w:color="auto"/>
                    <w:right w:val="none" w:sz="0" w:space="0" w:color="auto"/>
                  </w:divBdr>
                  <w:divsChild>
                    <w:div w:id="1523278553">
                      <w:marLeft w:val="0"/>
                      <w:marRight w:val="0"/>
                      <w:marTop w:val="100"/>
                      <w:marBottom w:val="100"/>
                      <w:divBdr>
                        <w:top w:val="none" w:sz="0" w:space="0" w:color="auto"/>
                        <w:left w:val="single" w:sz="6" w:space="0" w:color="222222"/>
                        <w:bottom w:val="single" w:sz="6" w:space="0" w:color="222222"/>
                        <w:right w:val="single" w:sz="6" w:space="0" w:color="222222"/>
                      </w:divBdr>
                      <w:divsChild>
                        <w:div w:id="1543903089">
                          <w:marLeft w:val="150"/>
                          <w:marRight w:val="150"/>
                          <w:marTop w:val="150"/>
                          <w:marBottom w:val="150"/>
                          <w:divBdr>
                            <w:top w:val="none" w:sz="0" w:space="0" w:color="auto"/>
                            <w:left w:val="none" w:sz="0" w:space="0" w:color="auto"/>
                            <w:bottom w:val="none" w:sz="0" w:space="0" w:color="auto"/>
                            <w:right w:val="none" w:sz="0" w:space="0" w:color="auto"/>
                          </w:divBdr>
                          <w:divsChild>
                            <w:div w:id="862401692">
                              <w:marLeft w:val="0"/>
                              <w:marRight w:val="0"/>
                              <w:marTop w:val="100"/>
                              <w:marBottom w:val="100"/>
                              <w:divBdr>
                                <w:top w:val="none" w:sz="0" w:space="0" w:color="auto"/>
                                <w:left w:val="none" w:sz="0" w:space="0" w:color="auto"/>
                                <w:bottom w:val="none" w:sz="0" w:space="0" w:color="auto"/>
                                <w:right w:val="none" w:sz="0" w:space="0" w:color="auto"/>
                              </w:divBdr>
                              <w:divsChild>
                                <w:div w:id="1038167915">
                                  <w:marLeft w:val="0"/>
                                  <w:marRight w:val="0"/>
                                  <w:marTop w:val="0"/>
                                  <w:marBottom w:val="0"/>
                                  <w:divBdr>
                                    <w:top w:val="none" w:sz="0" w:space="0" w:color="auto"/>
                                    <w:left w:val="none" w:sz="0" w:space="0" w:color="auto"/>
                                    <w:bottom w:val="none" w:sz="0" w:space="0" w:color="auto"/>
                                    <w:right w:val="none" w:sz="0" w:space="0" w:color="auto"/>
                                  </w:divBdr>
                                  <w:divsChild>
                                    <w:div w:id="19778375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25688">
      <w:bodyDiv w:val="1"/>
      <w:marLeft w:val="0"/>
      <w:marRight w:val="0"/>
      <w:marTop w:val="0"/>
      <w:marBottom w:val="0"/>
      <w:divBdr>
        <w:top w:val="none" w:sz="0" w:space="0" w:color="auto"/>
        <w:left w:val="none" w:sz="0" w:space="0" w:color="auto"/>
        <w:bottom w:val="none" w:sz="0" w:space="0" w:color="auto"/>
        <w:right w:val="none" w:sz="0" w:space="0" w:color="auto"/>
      </w:divBdr>
      <w:divsChild>
        <w:div w:id="1714768552">
          <w:marLeft w:val="0"/>
          <w:marRight w:val="0"/>
          <w:marTop w:val="0"/>
          <w:marBottom w:val="0"/>
          <w:divBdr>
            <w:top w:val="none" w:sz="0" w:space="0" w:color="auto"/>
            <w:left w:val="none" w:sz="0" w:space="0" w:color="auto"/>
            <w:bottom w:val="none" w:sz="0" w:space="0" w:color="auto"/>
            <w:right w:val="none" w:sz="0" w:space="0" w:color="auto"/>
          </w:divBdr>
        </w:div>
        <w:div w:id="750737388">
          <w:marLeft w:val="0"/>
          <w:marRight w:val="0"/>
          <w:marTop w:val="0"/>
          <w:marBottom w:val="0"/>
          <w:divBdr>
            <w:top w:val="none" w:sz="0" w:space="0" w:color="auto"/>
            <w:left w:val="none" w:sz="0" w:space="0" w:color="auto"/>
            <w:bottom w:val="none" w:sz="0" w:space="0" w:color="auto"/>
            <w:right w:val="none" w:sz="0" w:space="0" w:color="auto"/>
          </w:divBdr>
        </w:div>
        <w:div w:id="558856500">
          <w:marLeft w:val="0"/>
          <w:marRight w:val="0"/>
          <w:marTop w:val="0"/>
          <w:marBottom w:val="0"/>
          <w:divBdr>
            <w:top w:val="none" w:sz="0" w:space="0" w:color="auto"/>
            <w:left w:val="none" w:sz="0" w:space="0" w:color="auto"/>
            <w:bottom w:val="none" w:sz="0" w:space="0" w:color="auto"/>
            <w:right w:val="none" w:sz="0" w:space="0" w:color="auto"/>
          </w:divBdr>
        </w:div>
        <w:div w:id="2086684445">
          <w:marLeft w:val="0"/>
          <w:marRight w:val="0"/>
          <w:marTop w:val="0"/>
          <w:marBottom w:val="0"/>
          <w:divBdr>
            <w:top w:val="none" w:sz="0" w:space="0" w:color="auto"/>
            <w:left w:val="none" w:sz="0" w:space="0" w:color="auto"/>
            <w:bottom w:val="none" w:sz="0" w:space="0" w:color="auto"/>
            <w:right w:val="none" w:sz="0" w:space="0" w:color="auto"/>
          </w:divBdr>
        </w:div>
        <w:div w:id="1012101884">
          <w:marLeft w:val="0"/>
          <w:marRight w:val="0"/>
          <w:marTop w:val="0"/>
          <w:marBottom w:val="0"/>
          <w:divBdr>
            <w:top w:val="none" w:sz="0" w:space="0" w:color="auto"/>
            <w:left w:val="none" w:sz="0" w:space="0" w:color="auto"/>
            <w:bottom w:val="none" w:sz="0" w:space="0" w:color="auto"/>
            <w:right w:val="none" w:sz="0" w:space="0" w:color="auto"/>
          </w:divBdr>
        </w:div>
        <w:div w:id="1355808873">
          <w:marLeft w:val="0"/>
          <w:marRight w:val="0"/>
          <w:marTop w:val="0"/>
          <w:marBottom w:val="0"/>
          <w:divBdr>
            <w:top w:val="none" w:sz="0" w:space="0" w:color="auto"/>
            <w:left w:val="none" w:sz="0" w:space="0" w:color="auto"/>
            <w:bottom w:val="none" w:sz="0" w:space="0" w:color="auto"/>
            <w:right w:val="none" w:sz="0" w:space="0" w:color="auto"/>
          </w:divBdr>
        </w:div>
        <w:div w:id="957444616">
          <w:marLeft w:val="0"/>
          <w:marRight w:val="0"/>
          <w:marTop w:val="0"/>
          <w:marBottom w:val="0"/>
          <w:divBdr>
            <w:top w:val="none" w:sz="0" w:space="0" w:color="auto"/>
            <w:left w:val="none" w:sz="0" w:space="0" w:color="auto"/>
            <w:bottom w:val="none" w:sz="0" w:space="0" w:color="auto"/>
            <w:right w:val="none" w:sz="0" w:space="0" w:color="auto"/>
          </w:divBdr>
        </w:div>
        <w:div w:id="1330451941">
          <w:marLeft w:val="0"/>
          <w:marRight w:val="0"/>
          <w:marTop w:val="0"/>
          <w:marBottom w:val="0"/>
          <w:divBdr>
            <w:top w:val="none" w:sz="0" w:space="0" w:color="auto"/>
            <w:left w:val="none" w:sz="0" w:space="0" w:color="auto"/>
            <w:bottom w:val="none" w:sz="0" w:space="0" w:color="auto"/>
            <w:right w:val="none" w:sz="0" w:space="0" w:color="auto"/>
          </w:divBdr>
        </w:div>
        <w:div w:id="1987857242">
          <w:marLeft w:val="0"/>
          <w:marRight w:val="0"/>
          <w:marTop w:val="0"/>
          <w:marBottom w:val="0"/>
          <w:divBdr>
            <w:top w:val="none" w:sz="0" w:space="0" w:color="auto"/>
            <w:left w:val="none" w:sz="0" w:space="0" w:color="auto"/>
            <w:bottom w:val="none" w:sz="0" w:space="0" w:color="auto"/>
            <w:right w:val="none" w:sz="0" w:space="0" w:color="auto"/>
          </w:divBdr>
        </w:div>
        <w:div w:id="1539464041">
          <w:marLeft w:val="0"/>
          <w:marRight w:val="0"/>
          <w:marTop w:val="0"/>
          <w:marBottom w:val="0"/>
          <w:divBdr>
            <w:top w:val="none" w:sz="0" w:space="0" w:color="auto"/>
            <w:left w:val="none" w:sz="0" w:space="0" w:color="auto"/>
            <w:bottom w:val="none" w:sz="0" w:space="0" w:color="auto"/>
            <w:right w:val="none" w:sz="0" w:space="0" w:color="auto"/>
          </w:divBdr>
        </w:div>
        <w:div w:id="1728265109">
          <w:marLeft w:val="0"/>
          <w:marRight w:val="0"/>
          <w:marTop w:val="0"/>
          <w:marBottom w:val="0"/>
          <w:divBdr>
            <w:top w:val="none" w:sz="0" w:space="0" w:color="auto"/>
            <w:left w:val="none" w:sz="0" w:space="0" w:color="auto"/>
            <w:bottom w:val="none" w:sz="0" w:space="0" w:color="auto"/>
            <w:right w:val="none" w:sz="0" w:space="0" w:color="auto"/>
          </w:divBdr>
        </w:div>
        <w:div w:id="1509634697">
          <w:marLeft w:val="0"/>
          <w:marRight w:val="0"/>
          <w:marTop w:val="0"/>
          <w:marBottom w:val="0"/>
          <w:divBdr>
            <w:top w:val="none" w:sz="0" w:space="0" w:color="auto"/>
            <w:left w:val="none" w:sz="0" w:space="0" w:color="auto"/>
            <w:bottom w:val="none" w:sz="0" w:space="0" w:color="auto"/>
            <w:right w:val="none" w:sz="0" w:space="0" w:color="auto"/>
          </w:divBdr>
        </w:div>
        <w:div w:id="1372224718">
          <w:marLeft w:val="0"/>
          <w:marRight w:val="0"/>
          <w:marTop w:val="0"/>
          <w:marBottom w:val="0"/>
          <w:divBdr>
            <w:top w:val="none" w:sz="0" w:space="0" w:color="auto"/>
            <w:left w:val="none" w:sz="0" w:space="0" w:color="auto"/>
            <w:bottom w:val="none" w:sz="0" w:space="0" w:color="auto"/>
            <w:right w:val="none" w:sz="0" w:space="0" w:color="auto"/>
          </w:divBdr>
        </w:div>
        <w:div w:id="430513770">
          <w:marLeft w:val="0"/>
          <w:marRight w:val="0"/>
          <w:marTop w:val="0"/>
          <w:marBottom w:val="0"/>
          <w:divBdr>
            <w:top w:val="none" w:sz="0" w:space="0" w:color="auto"/>
            <w:left w:val="none" w:sz="0" w:space="0" w:color="auto"/>
            <w:bottom w:val="none" w:sz="0" w:space="0" w:color="auto"/>
            <w:right w:val="none" w:sz="0" w:space="0" w:color="auto"/>
          </w:divBdr>
        </w:div>
        <w:div w:id="1452440156">
          <w:marLeft w:val="0"/>
          <w:marRight w:val="0"/>
          <w:marTop w:val="0"/>
          <w:marBottom w:val="0"/>
          <w:divBdr>
            <w:top w:val="none" w:sz="0" w:space="0" w:color="auto"/>
            <w:left w:val="none" w:sz="0" w:space="0" w:color="auto"/>
            <w:bottom w:val="none" w:sz="0" w:space="0" w:color="auto"/>
            <w:right w:val="none" w:sz="0" w:space="0" w:color="auto"/>
          </w:divBdr>
        </w:div>
        <w:div w:id="933635750">
          <w:marLeft w:val="0"/>
          <w:marRight w:val="0"/>
          <w:marTop w:val="0"/>
          <w:marBottom w:val="0"/>
          <w:divBdr>
            <w:top w:val="none" w:sz="0" w:space="0" w:color="auto"/>
            <w:left w:val="none" w:sz="0" w:space="0" w:color="auto"/>
            <w:bottom w:val="none" w:sz="0" w:space="0" w:color="auto"/>
            <w:right w:val="none" w:sz="0" w:space="0" w:color="auto"/>
          </w:divBdr>
        </w:div>
        <w:div w:id="1257132095">
          <w:marLeft w:val="0"/>
          <w:marRight w:val="0"/>
          <w:marTop w:val="0"/>
          <w:marBottom w:val="0"/>
          <w:divBdr>
            <w:top w:val="none" w:sz="0" w:space="0" w:color="auto"/>
            <w:left w:val="none" w:sz="0" w:space="0" w:color="auto"/>
            <w:bottom w:val="none" w:sz="0" w:space="0" w:color="auto"/>
            <w:right w:val="none" w:sz="0" w:space="0" w:color="auto"/>
          </w:divBdr>
        </w:div>
        <w:div w:id="358705877">
          <w:marLeft w:val="0"/>
          <w:marRight w:val="0"/>
          <w:marTop w:val="0"/>
          <w:marBottom w:val="0"/>
          <w:divBdr>
            <w:top w:val="none" w:sz="0" w:space="0" w:color="auto"/>
            <w:left w:val="none" w:sz="0" w:space="0" w:color="auto"/>
            <w:bottom w:val="none" w:sz="0" w:space="0" w:color="auto"/>
            <w:right w:val="none" w:sz="0" w:space="0" w:color="auto"/>
          </w:divBdr>
        </w:div>
        <w:div w:id="299068525">
          <w:marLeft w:val="0"/>
          <w:marRight w:val="0"/>
          <w:marTop w:val="0"/>
          <w:marBottom w:val="0"/>
          <w:divBdr>
            <w:top w:val="none" w:sz="0" w:space="0" w:color="auto"/>
            <w:left w:val="none" w:sz="0" w:space="0" w:color="auto"/>
            <w:bottom w:val="none" w:sz="0" w:space="0" w:color="auto"/>
            <w:right w:val="none" w:sz="0" w:space="0" w:color="auto"/>
          </w:divBdr>
        </w:div>
        <w:div w:id="1046491953">
          <w:marLeft w:val="0"/>
          <w:marRight w:val="0"/>
          <w:marTop w:val="0"/>
          <w:marBottom w:val="0"/>
          <w:divBdr>
            <w:top w:val="none" w:sz="0" w:space="0" w:color="auto"/>
            <w:left w:val="none" w:sz="0" w:space="0" w:color="auto"/>
            <w:bottom w:val="none" w:sz="0" w:space="0" w:color="auto"/>
            <w:right w:val="none" w:sz="0" w:space="0" w:color="auto"/>
          </w:divBdr>
        </w:div>
        <w:div w:id="1751582318">
          <w:marLeft w:val="0"/>
          <w:marRight w:val="0"/>
          <w:marTop w:val="0"/>
          <w:marBottom w:val="0"/>
          <w:divBdr>
            <w:top w:val="none" w:sz="0" w:space="0" w:color="auto"/>
            <w:left w:val="none" w:sz="0" w:space="0" w:color="auto"/>
            <w:bottom w:val="none" w:sz="0" w:space="0" w:color="auto"/>
            <w:right w:val="none" w:sz="0" w:space="0" w:color="auto"/>
          </w:divBdr>
        </w:div>
        <w:div w:id="785346568">
          <w:marLeft w:val="0"/>
          <w:marRight w:val="0"/>
          <w:marTop w:val="0"/>
          <w:marBottom w:val="0"/>
          <w:divBdr>
            <w:top w:val="none" w:sz="0" w:space="0" w:color="auto"/>
            <w:left w:val="none" w:sz="0" w:space="0" w:color="auto"/>
            <w:bottom w:val="none" w:sz="0" w:space="0" w:color="auto"/>
            <w:right w:val="none" w:sz="0" w:space="0" w:color="auto"/>
          </w:divBdr>
        </w:div>
        <w:div w:id="2039351110">
          <w:marLeft w:val="0"/>
          <w:marRight w:val="0"/>
          <w:marTop w:val="0"/>
          <w:marBottom w:val="0"/>
          <w:divBdr>
            <w:top w:val="none" w:sz="0" w:space="0" w:color="auto"/>
            <w:left w:val="none" w:sz="0" w:space="0" w:color="auto"/>
            <w:bottom w:val="none" w:sz="0" w:space="0" w:color="auto"/>
            <w:right w:val="none" w:sz="0" w:space="0" w:color="auto"/>
          </w:divBdr>
        </w:div>
        <w:div w:id="139619425">
          <w:marLeft w:val="0"/>
          <w:marRight w:val="0"/>
          <w:marTop w:val="0"/>
          <w:marBottom w:val="0"/>
          <w:divBdr>
            <w:top w:val="none" w:sz="0" w:space="0" w:color="auto"/>
            <w:left w:val="none" w:sz="0" w:space="0" w:color="auto"/>
            <w:bottom w:val="none" w:sz="0" w:space="0" w:color="auto"/>
            <w:right w:val="none" w:sz="0" w:space="0" w:color="auto"/>
          </w:divBdr>
        </w:div>
      </w:divsChild>
    </w:div>
    <w:div w:id="1698311958">
      <w:bodyDiv w:val="1"/>
      <w:marLeft w:val="0"/>
      <w:marRight w:val="0"/>
      <w:marTop w:val="0"/>
      <w:marBottom w:val="0"/>
      <w:divBdr>
        <w:top w:val="none" w:sz="0" w:space="0" w:color="auto"/>
        <w:left w:val="none" w:sz="0" w:space="0" w:color="auto"/>
        <w:bottom w:val="none" w:sz="0" w:space="0" w:color="auto"/>
        <w:right w:val="none" w:sz="0" w:space="0" w:color="auto"/>
      </w:divBdr>
      <w:divsChild>
        <w:div w:id="1669865652">
          <w:marLeft w:val="0"/>
          <w:marRight w:val="0"/>
          <w:marTop w:val="0"/>
          <w:marBottom w:val="0"/>
          <w:divBdr>
            <w:top w:val="none" w:sz="0" w:space="0" w:color="auto"/>
            <w:left w:val="none" w:sz="0" w:space="0" w:color="auto"/>
            <w:bottom w:val="none" w:sz="0" w:space="0" w:color="auto"/>
            <w:right w:val="none" w:sz="0" w:space="0" w:color="auto"/>
          </w:divBdr>
        </w:div>
        <w:div w:id="811560106">
          <w:marLeft w:val="0"/>
          <w:marRight w:val="0"/>
          <w:marTop w:val="0"/>
          <w:marBottom w:val="0"/>
          <w:divBdr>
            <w:top w:val="none" w:sz="0" w:space="0" w:color="auto"/>
            <w:left w:val="none" w:sz="0" w:space="0" w:color="auto"/>
            <w:bottom w:val="none" w:sz="0" w:space="0" w:color="auto"/>
            <w:right w:val="none" w:sz="0" w:space="0" w:color="auto"/>
          </w:divBdr>
        </w:div>
        <w:div w:id="1311135435">
          <w:marLeft w:val="0"/>
          <w:marRight w:val="0"/>
          <w:marTop w:val="0"/>
          <w:marBottom w:val="0"/>
          <w:divBdr>
            <w:top w:val="none" w:sz="0" w:space="0" w:color="auto"/>
            <w:left w:val="none" w:sz="0" w:space="0" w:color="auto"/>
            <w:bottom w:val="none" w:sz="0" w:space="0" w:color="auto"/>
            <w:right w:val="none" w:sz="0" w:space="0" w:color="auto"/>
          </w:divBdr>
        </w:div>
        <w:div w:id="1108693929">
          <w:marLeft w:val="0"/>
          <w:marRight w:val="0"/>
          <w:marTop w:val="0"/>
          <w:marBottom w:val="0"/>
          <w:divBdr>
            <w:top w:val="none" w:sz="0" w:space="0" w:color="auto"/>
            <w:left w:val="none" w:sz="0" w:space="0" w:color="auto"/>
            <w:bottom w:val="none" w:sz="0" w:space="0" w:color="auto"/>
            <w:right w:val="none" w:sz="0" w:space="0" w:color="auto"/>
          </w:divBdr>
        </w:div>
        <w:div w:id="636954607">
          <w:marLeft w:val="0"/>
          <w:marRight w:val="0"/>
          <w:marTop w:val="0"/>
          <w:marBottom w:val="0"/>
          <w:divBdr>
            <w:top w:val="none" w:sz="0" w:space="0" w:color="auto"/>
            <w:left w:val="none" w:sz="0" w:space="0" w:color="auto"/>
            <w:bottom w:val="none" w:sz="0" w:space="0" w:color="auto"/>
            <w:right w:val="none" w:sz="0" w:space="0" w:color="auto"/>
          </w:divBdr>
        </w:div>
        <w:div w:id="8676488">
          <w:marLeft w:val="0"/>
          <w:marRight w:val="0"/>
          <w:marTop w:val="0"/>
          <w:marBottom w:val="0"/>
          <w:divBdr>
            <w:top w:val="none" w:sz="0" w:space="0" w:color="auto"/>
            <w:left w:val="none" w:sz="0" w:space="0" w:color="auto"/>
            <w:bottom w:val="none" w:sz="0" w:space="0" w:color="auto"/>
            <w:right w:val="none" w:sz="0" w:space="0" w:color="auto"/>
          </w:divBdr>
        </w:div>
        <w:div w:id="1360349522">
          <w:marLeft w:val="0"/>
          <w:marRight w:val="0"/>
          <w:marTop w:val="0"/>
          <w:marBottom w:val="0"/>
          <w:divBdr>
            <w:top w:val="none" w:sz="0" w:space="0" w:color="auto"/>
            <w:left w:val="none" w:sz="0" w:space="0" w:color="auto"/>
            <w:bottom w:val="none" w:sz="0" w:space="0" w:color="auto"/>
            <w:right w:val="none" w:sz="0" w:space="0" w:color="auto"/>
          </w:divBdr>
        </w:div>
      </w:divsChild>
    </w:div>
    <w:div w:id="1773091708">
      <w:bodyDiv w:val="1"/>
      <w:marLeft w:val="0"/>
      <w:marRight w:val="0"/>
      <w:marTop w:val="0"/>
      <w:marBottom w:val="0"/>
      <w:divBdr>
        <w:top w:val="none" w:sz="0" w:space="0" w:color="auto"/>
        <w:left w:val="none" w:sz="0" w:space="0" w:color="auto"/>
        <w:bottom w:val="none" w:sz="0" w:space="0" w:color="auto"/>
        <w:right w:val="none" w:sz="0" w:space="0" w:color="auto"/>
      </w:divBdr>
    </w:div>
    <w:div w:id="1784156175">
      <w:bodyDiv w:val="1"/>
      <w:marLeft w:val="0"/>
      <w:marRight w:val="0"/>
      <w:marTop w:val="0"/>
      <w:marBottom w:val="0"/>
      <w:divBdr>
        <w:top w:val="none" w:sz="0" w:space="0" w:color="auto"/>
        <w:left w:val="none" w:sz="0" w:space="0" w:color="auto"/>
        <w:bottom w:val="none" w:sz="0" w:space="0" w:color="auto"/>
        <w:right w:val="none" w:sz="0" w:space="0" w:color="auto"/>
      </w:divBdr>
      <w:divsChild>
        <w:div w:id="1274169312">
          <w:marLeft w:val="0"/>
          <w:marRight w:val="0"/>
          <w:marTop w:val="100"/>
          <w:marBottom w:val="100"/>
          <w:divBdr>
            <w:top w:val="none" w:sz="0" w:space="0" w:color="auto"/>
            <w:left w:val="none" w:sz="0" w:space="0" w:color="auto"/>
            <w:bottom w:val="none" w:sz="0" w:space="0" w:color="auto"/>
            <w:right w:val="none" w:sz="0" w:space="0" w:color="auto"/>
          </w:divBdr>
          <w:divsChild>
            <w:div w:id="1483959829">
              <w:marLeft w:val="0"/>
              <w:marRight w:val="0"/>
              <w:marTop w:val="100"/>
              <w:marBottom w:val="100"/>
              <w:divBdr>
                <w:top w:val="none" w:sz="0" w:space="0" w:color="auto"/>
                <w:left w:val="none" w:sz="0" w:space="0" w:color="auto"/>
                <w:bottom w:val="none" w:sz="0" w:space="0" w:color="auto"/>
                <w:right w:val="none" w:sz="0" w:space="0" w:color="auto"/>
              </w:divBdr>
              <w:divsChild>
                <w:div w:id="1444153954">
                  <w:marLeft w:val="0"/>
                  <w:marRight w:val="0"/>
                  <w:marTop w:val="0"/>
                  <w:marBottom w:val="0"/>
                  <w:divBdr>
                    <w:top w:val="none" w:sz="0" w:space="0" w:color="auto"/>
                    <w:left w:val="none" w:sz="0" w:space="0" w:color="auto"/>
                    <w:bottom w:val="none" w:sz="0" w:space="0" w:color="auto"/>
                    <w:right w:val="none" w:sz="0" w:space="0" w:color="auto"/>
                  </w:divBdr>
                  <w:divsChild>
                    <w:div w:id="1490947569">
                      <w:marLeft w:val="0"/>
                      <w:marRight w:val="0"/>
                      <w:marTop w:val="100"/>
                      <w:marBottom w:val="100"/>
                      <w:divBdr>
                        <w:top w:val="none" w:sz="0" w:space="0" w:color="auto"/>
                        <w:left w:val="single" w:sz="6" w:space="0" w:color="222222"/>
                        <w:bottom w:val="single" w:sz="6" w:space="0" w:color="222222"/>
                        <w:right w:val="single" w:sz="6" w:space="0" w:color="222222"/>
                      </w:divBdr>
                      <w:divsChild>
                        <w:div w:id="1328750540">
                          <w:marLeft w:val="150"/>
                          <w:marRight w:val="150"/>
                          <w:marTop w:val="150"/>
                          <w:marBottom w:val="150"/>
                          <w:divBdr>
                            <w:top w:val="none" w:sz="0" w:space="0" w:color="auto"/>
                            <w:left w:val="none" w:sz="0" w:space="0" w:color="auto"/>
                            <w:bottom w:val="none" w:sz="0" w:space="0" w:color="auto"/>
                            <w:right w:val="none" w:sz="0" w:space="0" w:color="auto"/>
                          </w:divBdr>
                          <w:divsChild>
                            <w:div w:id="427776038">
                              <w:marLeft w:val="0"/>
                              <w:marRight w:val="0"/>
                              <w:marTop w:val="100"/>
                              <w:marBottom w:val="100"/>
                              <w:divBdr>
                                <w:top w:val="none" w:sz="0" w:space="0" w:color="auto"/>
                                <w:left w:val="none" w:sz="0" w:space="0" w:color="auto"/>
                                <w:bottom w:val="none" w:sz="0" w:space="0" w:color="auto"/>
                                <w:right w:val="none" w:sz="0" w:space="0" w:color="auto"/>
                              </w:divBdr>
                              <w:divsChild>
                                <w:div w:id="1309168219">
                                  <w:marLeft w:val="0"/>
                                  <w:marRight w:val="0"/>
                                  <w:marTop w:val="0"/>
                                  <w:marBottom w:val="0"/>
                                  <w:divBdr>
                                    <w:top w:val="none" w:sz="0" w:space="0" w:color="auto"/>
                                    <w:left w:val="none" w:sz="0" w:space="0" w:color="auto"/>
                                    <w:bottom w:val="none" w:sz="0" w:space="0" w:color="auto"/>
                                    <w:right w:val="none" w:sz="0" w:space="0" w:color="auto"/>
                                  </w:divBdr>
                                  <w:divsChild>
                                    <w:div w:id="10472174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62763">
      <w:bodyDiv w:val="1"/>
      <w:marLeft w:val="0"/>
      <w:marRight w:val="0"/>
      <w:marTop w:val="0"/>
      <w:marBottom w:val="0"/>
      <w:divBdr>
        <w:top w:val="none" w:sz="0" w:space="0" w:color="auto"/>
        <w:left w:val="none" w:sz="0" w:space="0" w:color="auto"/>
        <w:bottom w:val="none" w:sz="0" w:space="0" w:color="auto"/>
        <w:right w:val="none" w:sz="0" w:space="0" w:color="auto"/>
      </w:divBdr>
    </w:div>
    <w:div w:id="1871145698">
      <w:bodyDiv w:val="1"/>
      <w:marLeft w:val="0"/>
      <w:marRight w:val="0"/>
      <w:marTop w:val="0"/>
      <w:marBottom w:val="0"/>
      <w:divBdr>
        <w:top w:val="none" w:sz="0" w:space="0" w:color="auto"/>
        <w:left w:val="none" w:sz="0" w:space="0" w:color="auto"/>
        <w:bottom w:val="none" w:sz="0" w:space="0" w:color="auto"/>
        <w:right w:val="none" w:sz="0" w:space="0" w:color="auto"/>
      </w:divBdr>
      <w:divsChild>
        <w:div w:id="12537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185506">
              <w:marLeft w:val="0"/>
              <w:marRight w:val="0"/>
              <w:marTop w:val="0"/>
              <w:marBottom w:val="0"/>
              <w:divBdr>
                <w:top w:val="none" w:sz="0" w:space="0" w:color="auto"/>
                <w:left w:val="none" w:sz="0" w:space="0" w:color="auto"/>
                <w:bottom w:val="none" w:sz="0" w:space="0" w:color="auto"/>
                <w:right w:val="none" w:sz="0" w:space="0" w:color="auto"/>
              </w:divBdr>
              <w:divsChild>
                <w:div w:id="20394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9910">
      <w:bodyDiv w:val="1"/>
      <w:marLeft w:val="0"/>
      <w:marRight w:val="0"/>
      <w:marTop w:val="0"/>
      <w:marBottom w:val="0"/>
      <w:divBdr>
        <w:top w:val="none" w:sz="0" w:space="0" w:color="auto"/>
        <w:left w:val="none" w:sz="0" w:space="0" w:color="auto"/>
        <w:bottom w:val="none" w:sz="0" w:space="0" w:color="auto"/>
        <w:right w:val="none" w:sz="0" w:space="0" w:color="auto"/>
      </w:divBdr>
    </w:div>
    <w:div w:id="2030835091">
      <w:bodyDiv w:val="1"/>
      <w:marLeft w:val="0"/>
      <w:marRight w:val="0"/>
      <w:marTop w:val="0"/>
      <w:marBottom w:val="0"/>
      <w:divBdr>
        <w:top w:val="none" w:sz="0" w:space="0" w:color="auto"/>
        <w:left w:val="none" w:sz="0" w:space="0" w:color="auto"/>
        <w:bottom w:val="none" w:sz="0" w:space="0" w:color="auto"/>
        <w:right w:val="none" w:sz="0" w:space="0" w:color="auto"/>
      </w:divBdr>
      <w:divsChild>
        <w:div w:id="1152331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1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8783">
      <w:bodyDiv w:val="1"/>
      <w:marLeft w:val="0"/>
      <w:marRight w:val="0"/>
      <w:marTop w:val="0"/>
      <w:marBottom w:val="0"/>
      <w:divBdr>
        <w:top w:val="none" w:sz="0" w:space="0" w:color="auto"/>
        <w:left w:val="none" w:sz="0" w:space="0" w:color="auto"/>
        <w:bottom w:val="none" w:sz="0" w:space="0" w:color="auto"/>
        <w:right w:val="none" w:sz="0" w:space="0" w:color="auto"/>
      </w:divBdr>
      <w:divsChild>
        <w:div w:id="9188999">
          <w:marLeft w:val="0"/>
          <w:marRight w:val="0"/>
          <w:marTop w:val="0"/>
          <w:marBottom w:val="0"/>
          <w:divBdr>
            <w:top w:val="none" w:sz="0" w:space="0" w:color="auto"/>
            <w:left w:val="none" w:sz="0" w:space="0" w:color="auto"/>
            <w:bottom w:val="none" w:sz="0" w:space="0" w:color="auto"/>
            <w:right w:val="none" w:sz="0" w:space="0" w:color="auto"/>
          </w:divBdr>
          <w:divsChild>
            <w:div w:id="1904944598">
              <w:marLeft w:val="0"/>
              <w:marRight w:val="0"/>
              <w:marTop w:val="0"/>
              <w:marBottom w:val="0"/>
              <w:divBdr>
                <w:top w:val="none" w:sz="0" w:space="0" w:color="auto"/>
                <w:left w:val="none" w:sz="0" w:space="0" w:color="auto"/>
                <w:bottom w:val="none" w:sz="0" w:space="0" w:color="auto"/>
                <w:right w:val="none" w:sz="0" w:space="0" w:color="auto"/>
              </w:divBdr>
            </w:div>
            <w:div w:id="436364253">
              <w:marLeft w:val="0"/>
              <w:marRight w:val="0"/>
              <w:marTop w:val="0"/>
              <w:marBottom w:val="0"/>
              <w:divBdr>
                <w:top w:val="none" w:sz="0" w:space="0" w:color="auto"/>
                <w:left w:val="none" w:sz="0" w:space="0" w:color="auto"/>
                <w:bottom w:val="none" w:sz="0" w:space="0" w:color="auto"/>
                <w:right w:val="none" w:sz="0" w:space="0" w:color="auto"/>
              </w:divBdr>
            </w:div>
            <w:div w:id="1067413438">
              <w:marLeft w:val="0"/>
              <w:marRight w:val="0"/>
              <w:marTop w:val="0"/>
              <w:marBottom w:val="0"/>
              <w:divBdr>
                <w:top w:val="none" w:sz="0" w:space="0" w:color="auto"/>
                <w:left w:val="none" w:sz="0" w:space="0" w:color="auto"/>
                <w:bottom w:val="none" w:sz="0" w:space="0" w:color="auto"/>
                <w:right w:val="none" w:sz="0" w:space="0" w:color="auto"/>
              </w:divBdr>
            </w:div>
            <w:div w:id="1694917205">
              <w:marLeft w:val="0"/>
              <w:marRight w:val="0"/>
              <w:marTop w:val="0"/>
              <w:marBottom w:val="0"/>
              <w:divBdr>
                <w:top w:val="none" w:sz="0" w:space="0" w:color="auto"/>
                <w:left w:val="none" w:sz="0" w:space="0" w:color="auto"/>
                <w:bottom w:val="none" w:sz="0" w:space="0" w:color="auto"/>
                <w:right w:val="none" w:sz="0" w:space="0" w:color="auto"/>
              </w:divBdr>
            </w:div>
            <w:div w:id="1812601016">
              <w:marLeft w:val="0"/>
              <w:marRight w:val="0"/>
              <w:marTop w:val="0"/>
              <w:marBottom w:val="0"/>
              <w:divBdr>
                <w:top w:val="none" w:sz="0" w:space="0" w:color="auto"/>
                <w:left w:val="none" w:sz="0" w:space="0" w:color="auto"/>
                <w:bottom w:val="none" w:sz="0" w:space="0" w:color="auto"/>
                <w:right w:val="none" w:sz="0" w:space="0" w:color="auto"/>
              </w:divBdr>
            </w:div>
            <w:div w:id="1592203167">
              <w:marLeft w:val="0"/>
              <w:marRight w:val="0"/>
              <w:marTop w:val="0"/>
              <w:marBottom w:val="0"/>
              <w:divBdr>
                <w:top w:val="none" w:sz="0" w:space="0" w:color="auto"/>
                <w:left w:val="none" w:sz="0" w:space="0" w:color="auto"/>
                <w:bottom w:val="none" w:sz="0" w:space="0" w:color="auto"/>
                <w:right w:val="none" w:sz="0" w:space="0" w:color="auto"/>
              </w:divBdr>
            </w:div>
            <w:div w:id="9781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1232">
      <w:bodyDiv w:val="1"/>
      <w:marLeft w:val="0"/>
      <w:marRight w:val="0"/>
      <w:marTop w:val="0"/>
      <w:marBottom w:val="0"/>
      <w:divBdr>
        <w:top w:val="none" w:sz="0" w:space="0" w:color="auto"/>
        <w:left w:val="none" w:sz="0" w:space="0" w:color="auto"/>
        <w:bottom w:val="none" w:sz="0" w:space="0" w:color="auto"/>
        <w:right w:val="none" w:sz="0" w:space="0" w:color="auto"/>
      </w:divBdr>
      <w:divsChild>
        <w:div w:id="141351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732068">
              <w:marLeft w:val="0"/>
              <w:marRight w:val="0"/>
              <w:marTop w:val="0"/>
              <w:marBottom w:val="0"/>
              <w:divBdr>
                <w:top w:val="none" w:sz="0" w:space="0" w:color="auto"/>
                <w:left w:val="none" w:sz="0" w:space="0" w:color="auto"/>
                <w:bottom w:val="none" w:sz="0" w:space="0" w:color="auto"/>
                <w:right w:val="none" w:sz="0" w:space="0" w:color="auto"/>
              </w:divBdr>
              <w:divsChild>
                <w:div w:id="2097481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21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7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0052">
      <w:bodyDiv w:val="1"/>
      <w:marLeft w:val="0"/>
      <w:marRight w:val="0"/>
      <w:marTop w:val="0"/>
      <w:marBottom w:val="0"/>
      <w:divBdr>
        <w:top w:val="none" w:sz="0" w:space="0" w:color="auto"/>
        <w:left w:val="none" w:sz="0" w:space="0" w:color="auto"/>
        <w:bottom w:val="none" w:sz="0" w:space="0" w:color="auto"/>
        <w:right w:val="none" w:sz="0" w:space="0" w:color="auto"/>
      </w:divBdr>
      <w:divsChild>
        <w:div w:id="2042433850">
          <w:marLeft w:val="0"/>
          <w:marRight w:val="0"/>
          <w:marTop w:val="100"/>
          <w:marBottom w:val="100"/>
          <w:divBdr>
            <w:top w:val="none" w:sz="0" w:space="0" w:color="auto"/>
            <w:left w:val="none" w:sz="0" w:space="0" w:color="auto"/>
            <w:bottom w:val="none" w:sz="0" w:space="0" w:color="auto"/>
            <w:right w:val="none" w:sz="0" w:space="0" w:color="auto"/>
          </w:divBdr>
          <w:divsChild>
            <w:div w:id="1863858273">
              <w:marLeft w:val="0"/>
              <w:marRight w:val="0"/>
              <w:marTop w:val="100"/>
              <w:marBottom w:val="100"/>
              <w:divBdr>
                <w:top w:val="none" w:sz="0" w:space="0" w:color="auto"/>
                <w:left w:val="none" w:sz="0" w:space="0" w:color="auto"/>
                <w:bottom w:val="none" w:sz="0" w:space="0" w:color="auto"/>
                <w:right w:val="none" w:sz="0" w:space="0" w:color="auto"/>
              </w:divBdr>
              <w:divsChild>
                <w:div w:id="16666489">
                  <w:marLeft w:val="0"/>
                  <w:marRight w:val="0"/>
                  <w:marTop w:val="0"/>
                  <w:marBottom w:val="0"/>
                  <w:divBdr>
                    <w:top w:val="none" w:sz="0" w:space="0" w:color="auto"/>
                    <w:left w:val="none" w:sz="0" w:space="0" w:color="auto"/>
                    <w:bottom w:val="none" w:sz="0" w:space="0" w:color="auto"/>
                    <w:right w:val="none" w:sz="0" w:space="0" w:color="auto"/>
                  </w:divBdr>
                  <w:divsChild>
                    <w:div w:id="1265188151">
                      <w:marLeft w:val="0"/>
                      <w:marRight w:val="0"/>
                      <w:marTop w:val="100"/>
                      <w:marBottom w:val="100"/>
                      <w:divBdr>
                        <w:top w:val="none" w:sz="0" w:space="0" w:color="auto"/>
                        <w:left w:val="single" w:sz="6" w:space="0" w:color="222222"/>
                        <w:bottom w:val="single" w:sz="6" w:space="0" w:color="222222"/>
                        <w:right w:val="single" w:sz="6" w:space="0" w:color="222222"/>
                      </w:divBdr>
                      <w:divsChild>
                        <w:div w:id="1287466346">
                          <w:marLeft w:val="150"/>
                          <w:marRight w:val="150"/>
                          <w:marTop w:val="150"/>
                          <w:marBottom w:val="150"/>
                          <w:divBdr>
                            <w:top w:val="none" w:sz="0" w:space="0" w:color="auto"/>
                            <w:left w:val="none" w:sz="0" w:space="0" w:color="auto"/>
                            <w:bottom w:val="none" w:sz="0" w:space="0" w:color="auto"/>
                            <w:right w:val="none" w:sz="0" w:space="0" w:color="auto"/>
                          </w:divBdr>
                          <w:divsChild>
                            <w:div w:id="279605958">
                              <w:marLeft w:val="0"/>
                              <w:marRight w:val="0"/>
                              <w:marTop w:val="100"/>
                              <w:marBottom w:val="100"/>
                              <w:divBdr>
                                <w:top w:val="none" w:sz="0" w:space="0" w:color="auto"/>
                                <w:left w:val="none" w:sz="0" w:space="0" w:color="auto"/>
                                <w:bottom w:val="none" w:sz="0" w:space="0" w:color="auto"/>
                                <w:right w:val="none" w:sz="0" w:space="0" w:color="auto"/>
                              </w:divBdr>
                              <w:divsChild>
                                <w:div w:id="327446713">
                                  <w:marLeft w:val="0"/>
                                  <w:marRight w:val="0"/>
                                  <w:marTop w:val="0"/>
                                  <w:marBottom w:val="0"/>
                                  <w:divBdr>
                                    <w:top w:val="none" w:sz="0" w:space="0" w:color="auto"/>
                                    <w:left w:val="none" w:sz="0" w:space="0" w:color="auto"/>
                                    <w:bottom w:val="none" w:sz="0" w:space="0" w:color="auto"/>
                                    <w:right w:val="none" w:sz="0" w:space="0" w:color="auto"/>
                                  </w:divBdr>
                                  <w:divsChild>
                                    <w:div w:id="20596230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758</Words>
  <Characters>4473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zastupitel</dc:creator>
  <cp:lastModifiedBy>zastupitel</cp:lastModifiedBy>
  <cp:revision>14</cp:revision>
  <dcterms:created xsi:type="dcterms:W3CDTF">2016-01-22T09:46:00Z</dcterms:created>
  <dcterms:modified xsi:type="dcterms:W3CDTF">2016-02-01T12:51:00Z</dcterms:modified>
</cp:coreProperties>
</file>